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8B" w:rsidRDefault="00725C8B" w:rsidP="00605B83">
      <w:pPr>
        <w:jc w:val="center"/>
      </w:pP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4597"/>
        <w:gridCol w:w="154"/>
        <w:gridCol w:w="706"/>
        <w:gridCol w:w="985"/>
        <w:gridCol w:w="1765"/>
        <w:gridCol w:w="123"/>
        <w:gridCol w:w="2551"/>
      </w:tblGrid>
      <w:tr w:rsidR="00725C8B" w:rsidRPr="00A02763" w:rsidTr="00AE341E">
        <w:trPr>
          <w:trHeight w:val="298"/>
        </w:trPr>
        <w:tc>
          <w:tcPr>
            <w:tcW w:w="10881" w:type="dxa"/>
            <w:gridSpan w:val="7"/>
            <w:shd w:val="clear" w:color="auto" w:fill="8DB3E2" w:themeFill="text2" w:themeFillTint="66"/>
          </w:tcPr>
          <w:p w:rsidR="00725C8B" w:rsidRPr="00A02763" w:rsidRDefault="00725C8B" w:rsidP="00AE34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341E">
              <w:rPr>
                <w:rFonts w:ascii="Arial" w:hAnsi="Arial" w:cs="Arial"/>
                <w:b/>
                <w:bCs/>
                <w:sz w:val="24"/>
                <w:szCs w:val="26"/>
              </w:rPr>
              <w:t>Secuencia didáctica</w:t>
            </w:r>
          </w:p>
        </w:tc>
      </w:tr>
      <w:tr w:rsidR="00725C8B" w:rsidRPr="00A02763" w:rsidTr="00F061CC">
        <w:trPr>
          <w:trHeight w:val="375"/>
        </w:trPr>
        <w:tc>
          <w:tcPr>
            <w:tcW w:w="4597" w:type="dxa"/>
            <w:vAlign w:val="center"/>
          </w:tcPr>
          <w:p w:rsidR="00662E32" w:rsidRPr="00A02763" w:rsidRDefault="00535504" w:rsidP="00535504">
            <w:pPr>
              <w:rPr>
                <w:rFonts w:ascii="Arial" w:hAnsi="Arial" w:cs="Arial"/>
                <w:sz w:val="20"/>
              </w:rPr>
            </w:pPr>
            <w:r w:rsidRPr="00A02763">
              <w:rPr>
                <w:rFonts w:ascii="Arial" w:hAnsi="Arial" w:cs="Arial"/>
                <w:b/>
                <w:bCs/>
                <w:sz w:val="20"/>
              </w:rPr>
              <w:t>ESCUELA</w:t>
            </w:r>
            <w:r w:rsidR="00725C8B" w:rsidRPr="00A02763">
              <w:rPr>
                <w:rFonts w:ascii="Arial" w:hAnsi="Arial" w:cs="Arial"/>
                <w:b/>
                <w:bCs/>
                <w:sz w:val="20"/>
              </w:rPr>
              <w:t xml:space="preserve">PRIMARIA BILINGÜE: </w:t>
            </w:r>
            <w:r w:rsidRPr="00A02763">
              <w:rPr>
                <w:rFonts w:ascii="Arial" w:hAnsi="Arial" w:cs="Arial"/>
                <w:b/>
                <w:bCs/>
                <w:sz w:val="20"/>
              </w:rPr>
              <w:t>AHUITZOTL</w:t>
            </w:r>
          </w:p>
        </w:tc>
        <w:tc>
          <w:tcPr>
            <w:tcW w:w="6284" w:type="dxa"/>
            <w:gridSpan w:val="6"/>
            <w:vAlign w:val="center"/>
          </w:tcPr>
          <w:p w:rsidR="00725C8B" w:rsidRPr="00A02763" w:rsidRDefault="00535504" w:rsidP="00535504">
            <w:pPr>
              <w:rPr>
                <w:rFonts w:ascii="Arial" w:hAnsi="Arial" w:cs="Arial"/>
                <w:sz w:val="20"/>
              </w:rPr>
            </w:pPr>
            <w:r w:rsidRPr="00A02763">
              <w:rPr>
                <w:rFonts w:ascii="Arial" w:hAnsi="Arial" w:cs="Arial"/>
                <w:b/>
                <w:bCs/>
                <w:sz w:val="20"/>
              </w:rPr>
              <w:t xml:space="preserve">PROFESOR: </w:t>
            </w:r>
            <w:r w:rsidR="00725C8B" w:rsidRPr="00A02763">
              <w:rPr>
                <w:rFonts w:ascii="Arial" w:hAnsi="Arial" w:cs="Arial"/>
                <w:b/>
                <w:bCs/>
                <w:sz w:val="20"/>
              </w:rPr>
              <w:t>EUGENIO MATEO CRUZ MOLINA</w:t>
            </w:r>
          </w:p>
        </w:tc>
      </w:tr>
      <w:tr w:rsidR="008468C9" w:rsidRPr="00A02763" w:rsidTr="008D2F5F">
        <w:trPr>
          <w:trHeight w:val="874"/>
        </w:trPr>
        <w:tc>
          <w:tcPr>
            <w:tcW w:w="8330" w:type="dxa"/>
            <w:gridSpan w:val="6"/>
          </w:tcPr>
          <w:p w:rsidR="00F35141" w:rsidRPr="00A02763" w:rsidRDefault="008468C9" w:rsidP="008D2F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763">
              <w:rPr>
                <w:rFonts w:ascii="Arial" w:hAnsi="Arial" w:cs="Arial"/>
                <w:b/>
                <w:bCs/>
              </w:rPr>
              <w:t>Propósito de la asignatura en Primaria:</w:t>
            </w:r>
            <w:r w:rsidR="008D2F5F">
              <w:rPr>
                <w:rFonts w:ascii="Arial" w:hAnsi="Arial" w:cs="Arial"/>
                <w:b/>
                <w:bCs/>
              </w:rPr>
              <w:t xml:space="preserve"> </w:t>
            </w:r>
            <w:r w:rsidRPr="00A02763">
              <w:rPr>
                <w:rFonts w:ascii="Arial" w:hAnsi="Arial" w:cs="Arial"/>
                <w:sz w:val="20"/>
              </w:rPr>
              <w:t>Utilicen el cálculo mental, la estimación de resultados o las operaciones</w:t>
            </w:r>
            <w:r w:rsidR="008D2F5F">
              <w:rPr>
                <w:rFonts w:ascii="Arial" w:hAnsi="Arial" w:cs="Arial"/>
                <w:sz w:val="20"/>
              </w:rPr>
              <w:t xml:space="preserve"> </w:t>
            </w:r>
            <w:r w:rsidRPr="00A02763">
              <w:rPr>
                <w:rFonts w:ascii="Arial" w:hAnsi="Arial" w:cs="Arial"/>
                <w:sz w:val="20"/>
              </w:rPr>
              <w:t>escritas con números naturales, así como la suma y la resta con números</w:t>
            </w:r>
            <w:r w:rsidR="008D2F5F">
              <w:rPr>
                <w:rFonts w:ascii="Arial" w:hAnsi="Arial" w:cs="Arial"/>
                <w:sz w:val="20"/>
              </w:rPr>
              <w:t xml:space="preserve"> </w:t>
            </w:r>
            <w:r w:rsidRPr="00A02763">
              <w:rPr>
                <w:rFonts w:ascii="Arial" w:hAnsi="Arial" w:cs="Arial"/>
                <w:sz w:val="20"/>
              </w:rPr>
              <w:t>fraccionarios y decimales para resolver problemas aditivos y multiplicativos</w:t>
            </w:r>
          </w:p>
        </w:tc>
        <w:tc>
          <w:tcPr>
            <w:tcW w:w="2551" w:type="dxa"/>
          </w:tcPr>
          <w:p w:rsidR="008468C9" w:rsidRPr="000655FD" w:rsidRDefault="008468C9" w:rsidP="00605B8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8468C9" w:rsidRPr="000655FD" w:rsidRDefault="008468C9" w:rsidP="00605B8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655FD">
              <w:rPr>
                <w:rFonts w:ascii="Arial" w:hAnsi="Arial" w:cs="Arial"/>
                <w:b/>
                <w:bCs/>
                <w:sz w:val="18"/>
              </w:rPr>
              <w:t>FECHA</w:t>
            </w:r>
          </w:p>
          <w:p w:rsidR="00203FA9" w:rsidRPr="000655FD" w:rsidRDefault="003003F5" w:rsidP="003003F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04</w:t>
            </w:r>
            <w:r w:rsidR="00203FA9" w:rsidRPr="000655FD">
              <w:rPr>
                <w:rFonts w:ascii="Arial" w:hAnsi="Arial" w:cs="Arial"/>
                <w:b/>
                <w:bCs/>
                <w:sz w:val="18"/>
              </w:rPr>
              <w:t>’0</w:t>
            </w:r>
            <w:r>
              <w:rPr>
                <w:rFonts w:ascii="Arial" w:hAnsi="Arial" w:cs="Arial"/>
                <w:b/>
                <w:bCs/>
                <w:sz w:val="18"/>
              </w:rPr>
              <w:t>3</w:t>
            </w:r>
            <w:r w:rsidR="00203FA9" w:rsidRPr="000655FD">
              <w:rPr>
                <w:rFonts w:ascii="Arial" w:hAnsi="Arial" w:cs="Arial"/>
                <w:b/>
                <w:bCs/>
                <w:sz w:val="18"/>
              </w:rPr>
              <w:t>’201</w:t>
            </w:r>
            <w:r w:rsidR="00A02763" w:rsidRPr="000655FD"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</w:tr>
      <w:tr w:rsidR="008468C9" w:rsidRPr="00A02763" w:rsidTr="008D2F5F">
        <w:trPr>
          <w:trHeight w:val="547"/>
        </w:trPr>
        <w:tc>
          <w:tcPr>
            <w:tcW w:w="8330" w:type="dxa"/>
            <w:gridSpan w:val="6"/>
          </w:tcPr>
          <w:p w:rsidR="008468C9" w:rsidRPr="00A02763" w:rsidRDefault="008468C9" w:rsidP="0084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2763">
              <w:rPr>
                <w:rFonts w:ascii="Arial" w:hAnsi="Arial" w:cs="Arial"/>
                <w:b/>
                <w:bCs/>
              </w:rPr>
              <w:t>Estándares:</w:t>
            </w:r>
          </w:p>
          <w:p w:rsidR="008468C9" w:rsidRPr="00AE341E" w:rsidRDefault="00AE341E" w:rsidP="00B730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41E">
              <w:rPr>
                <w:rFonts w:ascii="Arial" w:hAnsi="Arial" w:cs="Arial"/>
                <w:sz w:val="20"/>
                <w:szCs w:val="20"/>
              </w:rPr>
              <w:t>2.3.2. Usa fórmulas para calcular perímetros y áreas de triángulos y cuadriláteros.</w:t>
            </w:r>
          </w:p>
        </w:tc>
        <w:tc>
          <w:tcPr>
            <w:tcW w:w="2551" w:type="dxa"/>
          </w:tcPr>
          <w:p w:rsidR="008468C9" w:rsidRPr="000655FD" w:rsidRDefault="008468C9" w:rsidP="0084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655FD">
              <w:rPr>
                <w:rFonts w:ascii="Arial" w:hAnsi="Arial" w:cs="Arial"/>
                <w:b/>
                <w:bCs/>
                <w:sz w:val="18"/>
              </w:rPr>
              <w:t>GRUPO</w:t>
            </w:r>
          </w:p>
          <w:p w:rsidR="008468C9" w:rsidRPr="000655FD" w:rsidRDefault="008468C9" w:rsidP="008468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655FD">
              <w:rPr>
                <w:rFonts w:ascii="Arial" w:hAnsi="Arial" w:cs="Arial"/>
                <w:sz w:val="18"/>
              </w:rPr>
              <w:t>4to grado</w:t>
            </w:r>
          </w:p>
        </w:tc>
      </w:tr>
      <w:tr w:rsidR="008468C9" w:rsidRPr="00A02763" w:rsidTr="00F061CC">
        <w:trPr>
          <w:trHeight w:val="609"/>
        </w:trPr>
        <w:tc>
          <w:tcPr>
            <w:tcW w:w="8330" w:type="dxa"/>
            <w:gridSpan w:val="6"/>
          </w:tcPr>
          <w:p w:rsidR="008468C9" w:rsidRPr="00A02763" w:rsidRDefault="008468C9" w:rsidP="0084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2763">
              <w:rPr>
                <w:rFonts w:ascii="Arial" w:hAnsi="Arial" w:cs="Arial"/>
                <w:b/>
                <w:bCs/>
              </w:rPr>
              <w:t>Eje temático:</w:t>
            </w:r>
          </w:p>
          <w:p w:rsidR="008468C9" w:rsidRPr="00A02763" w:rsidRDefault="00603B77" w:rsidP="00846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Forma, Espacio y Medida.</w:t>
            </w:r>
          </w:p>
        </w:tc>
        <w:tc>
          <w:tcPr>
            <w:tcW w:w="2551" w:type="dxa"/>
          </w:tcPr>
          <w:p w:rsidR="00F35141" w:rsidRPr="000655FD" w:rsidRDefault="00F35141" w:rsidP="0084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8468C9" w:rsidRPr="000655FD" w:rsidRDefault="008468C9" w:rsidP="0084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655FD">
              <w:rPr>
                <w:rFonts w:ascii="Arial" w:hAnsi="Arial" w:cs="Arial"/>
                <w:b/>
                <w:bCs/>
                <w:sz w:val="18"/>
              </w:rPr>
              <w:t>BLOQUE</w:t>
            </w:r>
          </w:p>
          <w:p w:rsidR="008468C9" w:rsidRPr="000655FD" w:rsidRDefault="003003F5" w:rsidP="008468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IV</w:t>
            </w:r>
          </w:p>
        </w:tc>
      </w:tr>
      <w:tr w:rsidR="008468C9" w:rsidRPr="00A02763" w:rsidTr="00603B77">
        <w:trPr>
          <w:trHeight w:val="760"/>
        </w:trPr>
        <w:tc>
          <w:tcPr>
            <w:tcW w:w="8330" w:type="dxa"/>
            <w:gridSpan w:val="6"/>
          </w:tcPr>
          <w:p w:rsidR="008468C9" w:rsidRPr="00A02763" w:rsidRDefault="008468C9" w:rsidP="0084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2763">
              <w:rPr>
                <w:rFonts w:ascii="Arial" w:hAnsi="Arial" w:cs="Arial"/>
                <w:b/>
                <w:bCs/>
              </w:rPr>
              <w:t>Aprendizaje esperado:</w:t>
            </w:r>
          </w:p>
          <w:p w:rsidR="008468C9" w:rsidRPr="00A02763" w:rsidRDefault="00603B77" w:rsidP="00603B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03B77">
              <w:rPr>
                <w:rFonts w:ascii="HelveticaNeue-Light" w:hAnsi="HelveticaNeue-Light" w:cs="HelveticaNeue-Light"/>
                <w:sz w:val="20"/>
                <w:szCs w:val="16"/>
              </w:rPr>
              <w:t>• Resuelve problemas que impliquen calcular el perímetro y el área de un rectángulo cualquiera, con base en la medida de sus</w:t>
            </w:r>
            <w:r>
              <w:rPr>
                <w:rFonts w:ascii="HelveticaNeue-Light" w:hAnsi="HelveticaNeue-Light" w:cs="HelveticaNeue-Light"/>
                <w:sz w:val="20"/>
                <w:szCs w:val="16"/>
              </w:rPr>
              <w:t xml:space="preserve"> lados.</w:t>
            </w:r>
          </w:p>
        </w:tc>
        <w:tc>
          <w:tcPr>
            <w:tcW w:w="2551" w:type="dxa"/>
          </w:tcPr>
          <w:p w:rsidR="00F35141" w:rsidRPr="000655FD" w:rsidRDefault="00F35141" w:rsidP="0084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8468C9" w:rsidRPr="000655FD" w:rsidRDefault="008468C9" w:rsidP="0084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655FD">
              <w:rPr>
                <w:rFonts w:ascii="Arial" w:hAnsi="Arial" w:cs="Arial"/>
                <w:b/>
                <w:bCs/>
                <w:sz w:val="18"/>
              </w:rPr>
              <w:t>SESIÓN</w:t>
            </w:r>
          </w:p>
          <w:p w:rsidR="008468C9" w:rsidRPr="000655FD" w:rsidRDefault="008468C9" w:rsidP="00573E9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655FD">
              <w:rPr>
                <w:rFonts w:ascii="Arial" w:hAnsi="Arial" w:cs="Arial"/>
                <w:sz w:val="18"/>
              </w:rPr>
              <w:t xml:space="preserve">1 de </w:t>
            </w:r>
            <w:r w:rsidR="00573E93">
              <w:rPr>
                <w:rFonts w:ascii="Arial" w:hAnsi="Arial" w:cs="Arial"/>
                <w:sz w:val="18"/>
              </w:rPr>
              <w:t>6</w:t>
            </w:r>
          </w:p>
        </w:tc>
      </w:tr>
      <w:tr w:rsidR="008468C9" w:rsidRPr="00A02763" w:rsidTr="000655FD">
        <w:trPr>
          <w:trHeight w:val="1587"/>
        </w:trPr>
        <w:tc>
          <w:tcPr>
            <w:tcW w:w="8330" w:type="dxa"/>
            <w:gridSpan w:val="6"/>
          </w:tcPr>
          <w:p w:rsidR="00603B77" w:rsidRPr="00603B77" w:rsidRDefault="008468C9" w:rsidP="00603B77">
            <w:pPr>
              <w:autoSpaceDE w:val="0"/>
              <w:autoSpaceDN w:val="0"/>
              <w:adjustRightInd w:val="0"/>
              <w:rPr>
                <w:rFonts w:ascii="Arial" w:hAnsi="Arial" w:cs="Arial"/>
                <w:color w:val="7BC243"/>
                <w:sz w:val="18"/>
                <w:szCs w:val="14"/>
              </w:rPr>
            </w:pPr>
            <w:r w:rsidRPr="00A02763">
              <w:rPr>
                <w:rFonts w:ascii="Arial" w:hAnsi="Arial" w:cs="Arial"/>
                <w:b/>
                <w:bCs/>
              </w:rPr>
              <w:t>Contenido disciplinar:</w:t>
            </w:r>
            <w:r w:rsidR="000655FD">
              <w:rPr>
                <w:rFonts w:ascii="Arial" w:hAnsi="Arial" w:cs="Arial"/>
                <w:b/>
                <w:bCs/>
              </w:rPr>
              <w:t xml:space="preserve">  </w:t>
            </w:r>
            <w:r w:rsidR="00603B77" w:rsidRPr="00603B77">
              <w:rPr>
                <w:rFonts w:ascii="Arial" w:hAnsi="Arial" w:cs="Arial"/>
                <w:color w:val="7BC243"/>
                <w:sz w:val="24"/>
                <w:szCs w:val="20"/>
              </w:rPr>
              <w:t>M</w:t>
            </w:r>
            <w:r w:rsidR="00603B77" w:rsidRPr="00603B77">
              <w:rPr>
                <w:rFonts w:ascii="Arial" w:hAnsi="Arial" w:cs="Arial"/>
                <w:color w:val="7BC243"/>
                <w:sz w:val="18"/>
                <w:szCs w:val="14"/>
              </w:rPr>
              <w:t>edida</w:t>
            </w:r>
          </w:p>
          <w:p w:rsidR="00603B77" w:rsidRPr="00603B77" w:rsidRDefault="00603B77" w:rsidP="00603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603B77">
              <w:rPr>
                <w:rFonts w:ascii="Arial" w:hAnsi="Arial" w:cs="Arial"/>
                <w:color w:val="000000"/>
                <w:sz w:val="20"/>
                <w:szCs w:val="16"/>
              </w:rPr>
              <w:t>• Cálculo aproximado del perímetro y del área de figuras poligonales mediante diversos procedimientos, como reticulados, yuxtaponiendo los lados sobre una recta numérica, etcétera.</w:t>
            </w:r>
          </w:p>
          <w:p w:rsidR="00603B77" w:rsidRPr="00603B77" w:rsidRDefault="00603B77" w:rsidP="00603B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603B77">
              <w:rPr>
                <w:rFonts w:ascii="Arial" w:hAnsi="Arial" w:cs="Arial"/>
                <w:color w:val="000000"/>
                <w:sz w:val="20"/>
                <w:szCs w:val="16"/>
              </w:rPr>
              <w:t>• Construcción y uso de las fórmulas para calcular el perímetro y el área del rectángulo.</w:t>
            </w:r>
          </w:p>
          <w:p w:rsidR="003F7613" w:rsidRPr="00A02763" w:rsidRDefault="00603B77" w:rsidP="00603B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03B77">
              <w:rPr>
                <w:rFonts w:ascii="Arial" w:hAnsi="Arial" w:cs="Arial"/>
                <w:color w:val="000000"/>
                <w:sz w:val="20"/>
                <w:szCs w:val="16"/>
              </w:rPr>
              <w:t>• Construcción y uso del m</w:t>
            </w:r>
            <w:r w:rsidRPr="00603B77">
              <w:rPr>
                <w:rFonts w:ascii="Arial" w:hAnsi="Arial" w:cs="Arial"/>
                <w:color w:val="000000"/>
                <w:sz w:val="13"/>
                <w:szCs w:val="9"/>
              </w:rPr>
              <w:t>2</w:t>
            </w:r>
            <w:r w:rsidRPr="00603B77">
              <w:rPr>
                <w:rFonts w:ascii="Arial" w:hAnsi="Arial" w:cs="Arial"/>
                <w:color w:val="000000"/>
                <w:sz w:val="20"/>
                <w:szCs w:val="16"/>
              </w:rPr>
              <w:t>, el dm</w:t>
            </w:r>
            <w:r w:rsidRPr="00603B77">
              <w:rPr>
                <w:rFonts w:ascii="Arial" w:hAnsi="Arial" w:cs="Arial"/>
                <w:color w:val="000000"/>
                <w:sz w:val="13"/>
                <w:szCs w:val="9"/>
              </w:rPr>
              <w:t xml:space="preserve">2 </w:t>
            </w:r>
            <w:r w:rsidRPr="00603B77">
              <w:rPr>
                <w:rFonts w:ascii="Arial" w:hAnsi="Arial" w:cs="Arial"/>
                <w:color w:val="000000"/>
                <w:sz w:val="20"/>
                <w:szCs w:val="16"/>
              </w:rPr>
              <w:t>y el cm</w:t>
            </w:r>
            <w:r w:rsidRPr="00603B77">
              <w:rPr>
                <w:rFonts w:ascii="Arial" w:hAnsi="Arial" w:cs="Arial"/>
                <w:color w:val="000000"/>
                <w:sz w:val="13"/>
                <w:szCs w:val="9"/>
              </w:rPr>
              <w:t>2</w:t>
            </w:r>
            <w:r w:rsidRPr="00603B77">
              <w:rPr>
                <w:rFonts w:ascii="Arial" w:hAnsi="Arial" w:cs="Arial"/>
                <w:color w:val="000000"/>
                <w:sz w:val="20"/>
                <w:szCs w:val="16"/>
              </w:rPr>
              <w:t>.</w:t>
            </w:r>
          </w:p>
        </w:tc>
        <w:tc>
          <w:tcPr>
            <w:tcW w:w="2551" w:type="dxa"/>
          </w:tcPr>
          <w:p w:rsidR="00603B77" w:rsidRPr="000655FD" w:rsidRDefault="00603B77" w:rsidP="0084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603B77" w:rsidRPr="000655FD" w:rsidRDefault="00603B77" w:rsidP="0084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603B77" w:rsidRPr="000655FD" w:rsidRDefault="00603B77" w:rsidP="0084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8468C9" w:rsidRPr="000655FD" w:rsidRDefault="008468C9" w:rsidP="0084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655FD">
              <w:rPr>
                <w:rFonts w:ascii="Arial" w:hAnsi="Arial" w:cs="Arial"/>
                <w:b/>
                <w:bCs/>
                <w:sz w:val="18"/>
              </w:rPr>
              <w:t>DURACIÓN</w:t>
            </w:r>
          </w:p>
          <w:p w:rsidR="008468C9" w:rsidRPr="000655FD" w:rsidRDefault="00573E93" w:rsidP="008468C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  <w:r w:rsidR="008468C9" w:rsidRPr="000655FD">
              <w:rPr>
                <w:rFonts w:ascii="Arial" w:hAnsi="Arial" w:cs="Arial"/>
                <w:sz w:val="18"/>
              </w:rPr>
              <w:t xml:space="preserve"> minutos</w:t>
            </w:r>
          </w:p>
        </w:tc>
      </w:tr>
      <w:tr w:rsidR="008468C9" w:rsidRPr="00A02763" w:rsidTr="00790772">
        <w:trPr>
          <w:trHeight w:val="1205"/>
        </w:trPr>
        <w:tc>
          <w:tcPr>
            <w:tcW w:w="10881" w:type="dxa"/>
            <w:gridSpan w:val="7"/>
          </w:tcPr>
          <w:p w:rsidR="001407B8" w:rsidRPr="00A02763" w:rsidRDefault="001407B8" w:rsidP="00140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2763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</w:rPr>
              <w:t>ateriales y recursos didácticos p</w:t>
            </w:r>
            <w:r w:rsidRPr="00A02763">
              <w:rPr>
                <w:rFonts w:ascii="Arial" w:hAnsi="Arial" w:cs="Arial"/>
                <w:b/>
                <w:bCs/>
              </w:rPr>
              <w:t>ara el maestro:</w:t>
            </w:r>
          </w:p>
          <w:p w:rsidR="001407B8" w:rsidRPr="00A02763" w:rsidRDefault="001407B8" w:rsidP="001407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7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° </w:t>
            </w:r>
            <w:r w:rsidRPr="00A02763">
              <w:rPr>
                <w:rFonts w:ascii="Arial" w:hAnsi="Arial" w:cs="Arial"/>
              </w:rPr>
              <w:t xml:space="preserve">Pizarrón, </w:t>
            </w:r>
            <w:r>
              <w:rPr>
                <w:rFonts w:ascii="Arial" w:hAnsi="Arial" w:cs="Arial"/>
              </w:rPr>
              <w:t>Cancha de la Escuela, Figuras hechas en Cartulina, Dibujos, Reglas, Escuadras, Marcadores</w:t>
            </w:r>
            <w:r w:rsidRPr="00A02763">
              <w:rPr>
                <w:rFonts w:ascii="Arial" w:hAnsi="Arial" w:cs="Arial"/>
              </w:rPr>
              <w:t>.</w:t>
            </w:r>
          </w:p>
          <w:p w:rsidR="001407B8" w:rsidRDefault="001407B8" w:rsidP="001407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° La actividad impresa, impresiones del Rectángulo con medidas, Así como el Cuadrado con sus medidas.</w:t>
            </w:r>
          </w:p>
          <w:p w:rsidR="001407B8" w:rsidRDefault="001407B8" w:rsidP="001407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° Algunas formas que se han visibles para los alumnos como Cajas, Mesas; para medirlos.</w:t>
            </w:r>
          </w:p>
          <w:p w:rsidR="008468C9" w:rsidRPr="00A02763" w:rsidRDefault="001407B8" w:rsidP="001407B8">
            <w:pPr>
              <w:rPr>
                <w:rFonts w:ascii="Arial" w:hAnsi="Arial" w:cs="Arial"/>
                <w:b/>
                <w:bCs/>
              </w:rPr>
            </w:pPr>
            <w:r w:rsidRPr="00A027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° Usaremos </w:t>
            </w:r>
            <w:r w:rsidRPr="00A02763">
              <w:rPr>
                <w:rFonts w:ascii="Arial" w:hAnsi="Arial" w:cs="Arial"/>
              </w:rPr>
              <w:t xml:space="preserve">Instrumentos de evaluación: </w:t>
            </w:r>
            <w:r>
              <w:rPr>
                <w:rFonts w:ascii="Arial" w:hAnsi="Arial" w:cs="Arial"/>
              </w:rPr>
              <w:t>Como la lista de C</w:t>
            </w:r>
            <w:r w:rsidRPr="00A02763">
              <w:rPr>
                <w:rFonts w:ascii="Arial" w:hAnsi="Arial" w:cs="Arial"/>
              </w:rPr>
              <w:t xml:space="preserve">otejo, </w:t>
            </w:r>
            <w:r>
              <w:rPr>
                <w:rFonts w:ascii="Arial" w:hAnsi="Arial" w:cs="Arial"/>
              </w:rPr>
              <w:t xml:space="preserve"> Como la </w:t>
            </w:r>
            <w:r w:rsidRPr="00A02763">
              <w:rPr>
                <w:rFonts w:ascii="Arial" w:hAnsi="Arial" w:cs="Arial"/>
              </w:rPr>
              <w:t>bitácora COL.</w:t>
            </w:r>
          </w:p>
        </w:tc>
      </w:tr>
      <w:tr w:rsidR="00772F57" w:rsidRPr="00A02763" w:rsidTr="00790772">
        <w:trPr>
          <w:trHeight w:val="1205"/>
        </w:trPr>
        <w:tc>
          <w:tcPr>
            <w:tcW w:w="10881" w:type="dxa"/>
            <w:gridSpan w:val="7"/>
          </w:tcPr>
          <w:p w:rsidR="00772F57" w:rsidRPr="00A02763" w:rsidRDefault="00772F57" w:rsidP="00772F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C10FB" w:rsidRPr="00A02763" w:rsidTr="00C81BC8">
        <w:trPr>
          <w:trHeight w:val="1313"/>
        </w:trPr>
        <w:tc>
          <w:tcPr>
            <w:tcW w:w="10881" w:type="dxa"/>
            <w:gridSpan w:val="7"/>
          </w:tcPr>
          <w:p w:rsidR="001407B8" w:rsidRPr="00A02763" w:rsidRDefault="001407B8" w:rsidP="00140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2763">
              <w:rPr>
                <w:rFonts w:ascii="Arial" w:hAnsi="Arial" w:cs="Arial"/>
                <w:b/>
                <w:bCs/>
              </w:rPr>
              <w:t>Para cada equipo de 4 participantes:</w:t>
            </w:r>
          </w:p>
          <w:p w:rsidR="001407B8" w:rsidRPr="00A02763" w:rsidRDefault="001407B8" w:rsidP="001407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A02763">
              <w:rPr>
                <w:rFonts w:ascii="Arial" w:hAnsi="Arial" w:cs="Arial"/>
              </w:rPr>
              <w:t xml:space="preserve"> Una hoja blanca </w:t>
            </w:r>
            <w:r>
              <w:rPr>
                <w:rFonts w:ascii="Arial" w:hAnsi="Arial" w:cs="Arial"/>
              </w:rPr>
              <w:t xml:space="preserve">con diferentes figuras y </w:t>
            </w:r>
            <w:r w:rsidRPr="00A02763">
              <w:rPr>
                <w:rFonts w:ascii="Arial" w:hAnsi="Arial" w:cs="Arial"/>
              </w:rPr>
              <w:t xml:space="preserve"> tijeras, </w:t>
            </w:r>
          </w:p>
          <w:p w:rsidR="001407B8" w:rsidRPr="00A02763" w:rsidRDefault="001407B8" w:rsidP="001407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Cada alumno utilizara su </w:t>
            </w:r>
            <w:r w:rsidRPr="00A02763">
              <w:rPr>
                <w:rFonts w:ascii="Arial" w:hAnsi="Arial" w:cs="Arial"/>
              </w:rPr>
              <w:t xml:space="preserve"> cuaderno, lápices, colores.</w:t>
            </w:r>
          </w:p>
          <w:p w:rsidR="008C10FB" w:rsidRPr="00A02763" w:rsidRDefault="001407B8" w:rsidP="001407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Para registrar datos necesarios se utilizara </w:t>
            </w:r>
            <w:r w:rsidRPr="00A02763">
              <w:rPr>
                <w:rFonts w:ascii="Arial" w:hAnsi="Arial" w:cs="Arial"/>
              </w:rPr>
              <w:t xml:space="preserve"> La bitácora COL para cada estudiante.</w:t>
            </w:r>
          </w:p>
        </w:tc>
      </w:tr>
      <w:tr w:rsidR="00586F24" w:rsidRPr="00A02763" w:rsidTr="001C7336">
        <w:trPr>
          <w:trHeight w:val="409"/>
        </w:trPr>
        <w:tc>
          <w:tcPr>
            <w:tcW w:w="10881" w:type="dxa"/>
            <w:gridSpan w:val="7"/>
            <w:shd w:val="clear" w:color="auto" w:fill="8DB3E2" w:themeFill="text2" w:themeFillTint="66"/>
            <w:vAlign w:val="center"/>
          </w:tcPr>
          <w:p w:rsidR="00586F24" w:rsidRPr="00A02763" w:rsidRDefault="00586F24" w:rsidP="001C7336">
            <w:pPr>
              <w:jc w:val="center"/>
              <w:rPr>
                <w:rFonts w:ascii="Arial" w:hAnsi="Arial" w:cs="Arial"/>
                <w:b/>
                <w:bCs/>
              </w:rPr>
            </w:pPr>
            <w:r w:rsidRPr="00A02763">
              <w:rPr>
                <w:rFonts w:ascii="Arial" w:hAnsi="Arial" w:cs="Arial"/>
                <w:b/>
                <w:bCs/>
              </w:rPr>
              <w:t>Estrategia didáctica</w:t>
            </w:r>
          </w:p>
        </w:tc>
      </w:tr>
      <w:tr w:rsidR="00586F24" w:rsidRPr="00A02763" w:rsidTr="00A4450B">
        <w:trPr>
          <w:trHeight w:val="570"/>
        </w:trPr>
        <w:tc>
          <w:tcPr>
            <w:tcW w:w="10881" w:type="dxa"/>
            <w:gridSpan w:val="7"/>
          </w:tcPr>
          <w:p w:rsidR="00586F24" w:rsidRPr="00A02763" w:rsidRDefault="00586F24" w:rsidP="00586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02763">
              <w:rPr>
                <w:rFonts w:ascii="Arial" w:hAnsi="Arial" w:cs="Arial"/>
                <w:b/>
                <w:bCs/>
              </w:rPr>
              <w:t>Título de la actividad</w:t>
            </w:r>
          </w:p>
          <w:p w:rsidR="00586F24" w:rsidRPr="00A02763" w:rsidRDefault="00A4450B" w:rsidP="00B542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Mide los 4 lados de uno de tus libros de texto y </w:t>
            </w:r>
            <w:r w:rsidR="00083667">
              <w:rPr>
                <w:rFonts w:ascii="Arial" w:hAnsi="Arial" w:cs="Arial"/>
                <w:b/>
                <w:bCs/>
              </w:rPr>
              <w:t>súmalos</w:t>
            </w:r>
            <w:r w:rsidR="00B542E1">
              <w:rPr>
                <w:rFonts w:ascii="Arial" w:hAnsi="Arial" w:cs="Arial"/>
                <w:b/>
                <w:bCs/>
              </w:rPr>
              <w:t>, ¿Cuál es la medida total?</w:t>
            </w:r>
          </w:p>
        </w:tc>
      </w:tr>
      <w:tr w:rsidR="00586F24" w:rsidRPr="00A02763" w:rsidTr="00790772">
        <w:trPr>
          <w:trHeight w:val="1205"/>
        </w:trPr>
        <w:tc>
          <w:tcPr>
            <w:tcW w:w="10881" w:type="dxa"/>
            <w:gridSpan w:val="7"/>
          </w:tcPr>
          <w:p w:rsidR="00586F24" w:rsidRPr="00A02763" w:rsidRDefault="00586F24" w:rsidP="00586F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2763">
              <w:rPr>
                <w:rFonts w:ascii="Arial" w:hAnsi="Arial" w:cs="Arial"/>
                <w:b/>
                <w:bCs/>
              </w:rPr>
              <w:t>Indicaciones previas al estudiante:</w:t>
            </w:r>
          </w:p>
          <w:p w:rsidR="001851D6" w:rsidRDefault="00586F24" w:rsidP="001851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763">
              <w:rPr>
                <w:rFonts w:ascii="Arial" w:hAnsi="Arial" w:cs="Arial"/>
              </w:rPr>
              <w:t>1.</w:t>
            </w:r>
            <w:r w:rsidR="001851D6">
              <w:rPr>
                <w:rFonts w:ascii="Arial" w:hAnsi="Arial" w:cs="Arial"/>
              </w:rPr>
              <w:t>- A cada alumno se le entregara e</w:t>
            </w:r>
            <w:r w:rsidR="004E0A95">
              <w:rPr>
                <w:rFonts w:ascii="Arial" w:hAnsi="Arial" w:cs="Arial"/>
              </w:rPr>
              <w:t>l problema e</w:t>
            </w:r>
            <w:r w:rsidR="00083667">
              <w:rPr>
                <w:rFonts w:ascii="Arial" w:hAnsi="Arial" w:cs="Arial"/>
              </w:rPr>
              <w:t>n una hoja escrita, utilizara</w:t>
            </w:r>
            <w:r w:rsidR="004E0A95">
              <w:rPr>
                <w:rFonts w:ascii="Arial" w:hAnsi="Arial" w:cs="Arial"/>
              </w:rPr>
              <w:t xml:space="preserve"> su</w:t>
            </w:r>
            <w:r w:rsidR="00083667">
              <w:rPr>
                <w:rFonts w:ascii="Arial" w:hAnsi="Arial" w:cs="Arial"/>
              </w:rPr>
              <w:t xml:space="preserve"> regla para poder utilizarlos.</w:t>
            </w:r>
          </w:p>
          <w:p w:rsidR="00083667" w:rsidRDefault="00083667" w:rsidP="001851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2.- </w:t>
            </w:r>
            <w:r w:rsidR="005B60A3">
              <w:rPr>
                <w:rFonts w:ascii="Arial" w:hAnsi="Arial" w:cs="Arial"/>
              </w:rPr>
              <w:t>Se les explicara lo que deben de hacer.</w:t>
            </w:r>
          </w:p>
          <w:p w:rsidR="00586F24" w:rsidRDefault="005B60A3" w:rsidP="004E0A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3.- Al concluir la actividad cada alumno </w:t>
            </w:r>
            <w:r w:rsidR="004E0A95">
              <w:rPr>
                <w:rFonts w:ascii="Arial" w:hAnsi="Arial" w:cs="Arial"/>
              </w:rPr>
              <w:t>dará</w:t>
            </w:r>
            <w:r>
              <w:rPr>
                <w:rFonts w:ascii="Arial" w:hAnsi="Arial" w:cs="Arial"/>
              </w:rPr>
              <w:t xml:space="preserve"> su conclusión.</w:t>
            </w:r>
            <w:r w:rsidR="00586F24" w:rsidRPr="00A02763">
              <w:rPr>
                <w:rFonts w:ascii="Arial" w:hAnsi="Arial" w:cs="Arial"/>
              </w:rPr>
              <w:t xml:space="preserve"> </w:t>
            </w:r>
          </w:p>
          <w:p w:rsidR="00C81BC8" w:rsidRPr="00A02763" w:rsidRDefault="00C81BC8" w:rsidP="00C81B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4.-Se observara si hacen el trabajo de manera individual</w:t>
            </w:r>
          </w:p>
        </w:tc>
      </w:tr>
      <w:tr w:rsidR="00586F24" w:rsidRPr="00A02763" w:rsidTr="00F061CC">
        <w:trPr>
          <w:trHeight w:val="1205"/>
        </w:trPr>
        <w:tc>
          <w:tcPr>
            <w:tcW w:w="5457" w:type="dxa"/>
            <w:gridSpan w:val="3"/>
          </w:tcPr>
          <w:p w:rsidR="00AC4842" w:rsidRPr="00A02763" w:rsidRDefault="00586F24" w:rsidP="00C81B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02763">
              <w:rPr>
                <w:rFonts w:ascii="Arial" w:hAnsi="Arial" w:cs="Arial"/>
                <w:b/>
                <w:bCs/>
              </w:rPr>
              <w:t>INICIO</w:t>
            </w:r>
          </w:p>
          <w:p w:rsidR="00AC4842" w:rsidRDefault="00C81BC8" w:rsidP="00C81B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_Recordaremos el uso de la regla para medir distancias.</w:t>
            </w:r>
          </w:p>
          <w:p w:rsidR="00C81BC8" w:rsidRDefault="00C81BC8" w:rsidP="00C81B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_Saldremos fuera del salón para observar diferentes formas de rectángulo.</w:t>
            </w:r>
          </w:p>
          <w:p w:rsidR="00C81BC8" w:rsidRDefault="00C81BC8" w:rsidP="00C81B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_Cada alumno medida el contorno de la cancha con cualquier medida.</w:t>
            </w:r>
          </w:p>
          <w:p w:rsidR="005F2389" w:rsidRPr="00C81BC8" w:rsidRDefault="005F2389" w:rsidP="00C81B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_Mediremos con la regla objetos en forma de </w:t>
            </w:r>
            <w:r w:rsidR="00C70268">
              <w:rPr>
                <w:rFonts w:ascii="Arial" w:hAnsi="Arial" w:cs="Arial"/>
                <w:bCs/>
              </w:rPr>
              <w:t>rectángulo</w:t>
            </w:r>
          </w:p>
          <w:p w:rsidR="00AC4842" w:rsidRPr="00A02763" w:rsidRDefault="00C81BC8" w:rsidP="00C81B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0276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424" w:type="dxa"/>
            <w:gridSpan w:val="4"/>
          </w:tcPr>
          <w:p w:rsidR="00C81BC8" w:rsidRPr="00C81BC8" w:rsidRDefault="00C81BC8" w:rsidP="00C81B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1BC8">
              <w:rPr>
                <w:rFonts w:ascii="Arial" w:hAnsi="Arial" w:cs="Arial"/>
                <w:b/>
              </w:rPr>
              <w:t>Evaluación Diagnostica</w:t>
            </w:r>
          </w:p>
          <w:p w:rsidR="00586F24" w:rsidRPr="00A02763" w:rsidRDefault="00AC4842" w:rsidP="00C81B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2763">
              <w:rPr>
                <w:rFonts w:ascii="Arial" w:hAnsi="Arial" w:cs="Arial"/>
              </w:rPr>
              <w:t xml:space="preserve">Con esto evaluaremos la </w:t>
            </w:r>
            <w:r w:rsidR="00586F24" w:rsidRPr="00A02763">
              <w:rPr>
                <w:rFonts w:ascii="Arial" w:hAnsi="Arial" w:cs="Arial"/>
              </w:rPr>
              <w:t>participación activa</w:t>
            </w:r>
            <w:r w:rsidRPr="00A02763">
              <w:rPr>
                <w:rFonts w:ascii="Arial" w:hAnsi="Arial" w:cs="Arial"/>
              </w:rPr>
              <w:t xml:space="preserve"> </w:t>
            </w:r>
            <w:r w:rsidR="00586F24" w:rsidRPr="00A02763">
              <w:rPr>
                <w:rFonts w:ascii="Arial" w:hAnsi="Arial" w:cs="Arial"/>
              </w:rPr>
              <w:t xml:space="preserve">de los </w:t>
            </w:r>
            <w:r w:rsidRPr="00A02763">
              <w:rPr>
                <w:rFonts w:ascii="Arial" w:hAnsi="Arial" w:cs="Arial"/>
              </w:rPr>
              <w:t>alumnos, sus</w:t>
            </w:r>
            <w:r w:rsidR="00586F24" w:rsidRPr="00A02763">
              <w:rPr>
                <w:rFonts w:ascii="Arial" w:hAnsi="Arial" w:cs="Arial"/>
              </w:rPr>
              <w:t xml:space="preserve"> conocimientos</w:t>
            </w:r>
            <w:r w:rsidR="00C81BC8">
              <w:rPr>
                <w:rFonts w:ascii="Arial" w:hAnsi="Arial" w:cs="Arial"/>
              </w:rPr>
              <w:t xml:space="preserve"> </w:t>
            </w:r>
            <w:r w:rsidR="00586F24" w:rsidRPr="00A02763">
              <w:rPr>
                <w:rFonts w:ascii="Arial" w:hAnsi="Arial" w:cs="Arial"/>
              </w:rPr>
              <w:t>previos y el desarrollo</w:t>
            </w:r>
            <w:r w:rsidRPr="00A02763">
              <w:rPr>
                <w:rFonts w:ascii="Arial" w:hAnsi="Arial" w:cs="Arial"/>
              </w:rPr>
              <w:t xml:space="preserve"> </w:t>
            </w:r>
            <w:r w:rsidR="00586F24" w:rsidRPr="00A02763">
              <w:rPr>
                <w:rFonts w:ascii="Arial" w:hAnsi="Arial" w:cs="Arial"/>
              </w:rPr>
              <w:t>de competencias</w:t>
            </w:r>
            <w:r w:rsidRPr="00A02763">
              <w:rPr>
                <w:rFonts w:ascii="Arial" w:hAnsi="Arial" w:cs="Arial"/>
              </w:rPr>
              <w:t xml:space="preserve"> </w:t>
            </w:r>
            <w:r w:rsidR="00586F24" w:rsidRPr="00A02763">
              <w:rPr>
                <w:rFonts w:ascii="Arial" w:hAnsi="Arial" w:cs="Arial"/>
              </w:rPr>
              <w:t>matemáticas y</w:t>
            </w:r>
            <w:r w:rsidR="00C81BC8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Competencias</w:t>
            </w:r>
            <w:r w:rsidR="00586F24" w:rsidRPr="00A02763">
              <w:rPr>
                <w:rFonts w:ascii="Arial" w:hAnsi="Arial" w:cs="Arial"/>
              </w:rPr>
              <w:t xml:space="preserve"> para la</w:t>
            </w:r>
            <w:r w:rsidRPr="00A02763">
              <w:rPr>
                <w:rFonts w:ascii="Arial" w:hAnsi="Arial" w:cs="Arial"/>
              </w:rPr>
              <w:t xml:space="preserve"> </w:t>
            </w:r>
            <w:r w:rsidR="00586F24" w:rsidRPr="00A02763">
              <w:rPr>
                <w:rFonts w:ascii="Arial" w:hAnsi="Arial" w:cs="Arial"/>
              </w:rPr>
              <w:t>vida.</w:t>
            </w:r>
            <w:r w:rsidRPr="00A02763">
              <w:rPr>
                <w:rFonts w:ascii="Arial" w:hAnsi="Arial" w:cs="Arial"/>
              </w:rPr>
              <w:t xml:space="preserve"> </w:t>
            </w:r>
            <w:r w:rsidR="00C81BC8">
              <w:rPr>
                <w:rFonts w:ascii="Arial" w:hAnsi="Arial" w:cs="Arial"/>
              </w:rPr>
              <w:t>Para ello</w:t>
            </w:r>
            <w:r w:rsidRPr="00A02763">
              <w:rPr>
                <w:rFonts w:ascii="Arial" w:hAnsi="Arial" w:cs="Arial"/>
              </w:rPr>
              <w:t xml:space="preserve"> </w:t>
            </w:r>
            <w:r w:rsidR="00586F24" w:rsidRPr="00A02763">
              <w:rPr>
                <w:rFonts w:ascii="Arial" w:hAnsi="Arial" w:cs="Arial"/>
              </w:rPr>
              <w:t>elaborar</w:t>
            </w:r>
            <w:r w:rsidR="00C81BC8">
              <w:rPr>
                <w:rFonts w:ascii="Arial" w:hAnsi="Arial" w:cs="Arial"/>
              </w:rPr>
              <w:t>emos</w:t>
            </w:r>
            <w:r w:rsidR="00586F24" w:rsidRPr="00A02763">
              <w:rPr>
                <w:rFonts w:ascii="Arial" w:hAnsi="Arial" w:cs="Arial"/>
              </w:rPr>
              <w:t xml:space="preserve"> una </w:t>
            </w:r>
            <w:r w:rsidR="00586F24" w:rsidRPr="00A02763">
              <w:rPr>
                <w:rFonts w:ascii="Arial" w:hAnsi="Arial" w:cs="Arial"/>
                <w:b/>
                <w:bCs/>
              </w:rPr>
              <w:t>lista de</w:t>
            </w:r>
            <w:r w:rsidRPr="00A02763">
              <w:rPr>
                <w:rFonts w:ascii="Arial" w:hAnsi="Arial" w:cs="Arial"/>
                <w:b/>
                <w:bCs/>
              </w:rPr>
              <w:t xml:space="preserve"> </w:t>
            </w:r>
            <w:r w:rsidR="00586F24" w:rsidRPr="00A02763">
              <w:rPr>
                <w:rFonts w:ascii="Arial" w:hAnsi="Arial" w:cs="Arial"/>
                <w:b/>
                <w:bCs/>
              </w:rPr>
              <w:t>cotejo.</w:t>
            </w:r>
            <w:r w:rsidRPr="00A02763">
              <w:rPr>
                <w:rFonts w:ascii="Arial" w:hAnsi="Arial" w:cs="Arial"/>
                <w:b/>
                <w:bCs/>
              </w:rPr>
              <w:t xml:space="preserve"> </w:t>
            </w:r>
            <w:r w:rsidR="00586F24" w:rsidRPr="00A02763">
              <w:rPr>
                <w:rFonts w:ascii="Arial" w:hAnsi="Arial" w:cs="Arial"/>
              </w:rPr>
              <w:t>(</w:t>
            </w:r>
            <w:r w:rsidRPr="00A02763">
              <w:rPr>
                <w:rFonts w:ascii="Arial" w:hAnsi="Arial" w:cs="Arial"/>
              </w:rPr>
              <w:t>Anexo 1</w:t>
            </w:r>
            <w:r w:rsidR="00586F24" w:rsidRPr="00A02763">
              <w:rPr>
                <w:rFonts w:ascii="Arial" w:hAnsi="Arial" w:cs="Arial"/>
              </w:rPr>
              <w:t>).</w:t>
            </w:r>
          </w:p>
        </w:tc>
      </w:tr>
      <w:tr w:rsidR="00586F24" w:rsidRPr="00A02763" w:rsidTr="00F061CC">
        <w:trPr>
          <w:trHeight w:val="1205"/>
        </w:trPr>
        <w:tc>
          <w:tcPr>
            <w:tcW w:w="5457" w:type="dxa"/>
            <w:gridSpan w:val="3"/>
          </w:tcPr>
          <w:p w:rsidR="00586F24" w:rsidRPr="00A02763" w:rsidRDefault="00586F24" w:rsidP="00224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2763">
              <w:rPr>
                <w:rFonts w:ascii="Arial" w:hAnsi="Arial" w:cs="Arial"/>
                <w:b/>
                <w:bCs/>
                <w:color w:val="000000"/>
              </w:rPr>
              <w:lastRenderedPageBreak/>
              <w:t>DESARROLLO</w:t>
            </w:r>
          </w:p>
          <w:p w:rsidR="00586F24" w:rsidRDefault="005F2389" w:rsidP="00586F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-Formaremos 5 equipos con 4 integrantes cada uno.</w:t>
            </w:r>
          </w:p>
          <w:p w:rsidR="005F2389" w:rsidRDefault="005F2389" w:rsidP="00586F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-En equipo se les entrega 5 rectángulos con medi</w:t>
            </w:r>
            <w:r w:rsidR="00C70268">
              <w:rPr>
                <w:rFonts w:ascii="Arial" w:hAnsi="Arial" w:cs="Arial"/>
                <w:bCs/>
              </w:rPr>
              <w:t>d</w:t>
            </w:r>
            <w:r>
              <w:rPr>
                <w:rFonts w:ascii="Arial" w:hAnsi="Arial" w:cs="Arial"/>
                <w:bCs/>
              </w:rPr>
              <w:t>as diferentes y obtendrán el perímetro así como el área.</w:t>
            </w:r>
          </w:p>
          <w:p w:rsidR="005F2389" w:rsidRDefault="005F2389" w:rsidP="00586F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-Cada alumno u</w:t>
            </w:r>
            <w:r w:rsidR="00BD0293">
              <w:rPr>
                <w:rFonts w:ascii="Arial" w:hAnsi="Arial" w:cs="Arial"/>
                <w:bCs/>
              </w:rPr>
              <w:t xml:space="preserve">tilizara su regla para obtener </w:t>
            </w:r>
            <w:r>
              <w:rPr>
                <w:rFonts w:ascii="Arial" w:hAnsi="Arial" w:cs="Arial"/>
                <w:bCs/>
              </w:rPr>
              <w:t>estos resultados.</w:t>
            </w:r>
          </w:p>
          <w:p w:rsidR="005F2389" w:rsidRDefault="005F2389" w:rsidP="00586F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BD0293">
              <w:rPr>
                <w:rFonts w:ascii="Arial" w:hAnsi="Arial" w:cs="Arial"/>
                <w:bCs/>
              </w:rPr>
              <w:t xml:space="preserve">En equipo medirán correctamente el contorno de la escuela para obtener el perímetro y el </w:t>
            </w:r>
            <w:r w:rsidR="00C70268">
              <w:rPr>
                <w:rFonts w:ascii="Arial" w:hAnsi="Arial" w:cs="Arial"/>
                <w:bCs/>
              </w:rPr>
              <w:t>área</w:t>
            </w:r>
            <w:r w:rsidR="00BD0293">
              <w:rPr>
                <w:rFonts w:ascii="Arial" w:hAnsi="Arial" w:cs="Arial"/>
                <w:bCs/>
              </w:rPr>
              <w:t>.</w:t>
            </w:r>
          </w:p>
          <w:p w:rsidR="00BD0293" w:rsidRDefault="00C70268" w:rsidP="00586F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-Haremos los ejercicios de la pág. De </w:t>
            </w:r>
            <w:r w:rsidR="00255E79">
              <w:rPr>
                <w:rFonts w:ascii="Arial" w:hAnsi="Arial" w:cs="Arial"/>
                <w:bCs/>
              </w:rPr>
              <w:t>136</w:t>
            </w:r>
            <w:r>
              <w:rPr>
                <w:rFonts w:ascii="Arial" w:hAnsi="Arial" w:cs="Arial"/>
                <w:bCs/>
              </w:rPr>
              <w:t xml:space="preserve"> del libro de texto de Matemáticas.</w:t>
            </w:r>
          </w:p>
          <w:p w:rsidR="00C70268" w:rsidRDefault="00C70268" w:rsidP="00586F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-Trabajaremos los e</w:t>
            </w:r>
            <w:r w:rsidR="00255E79">
              <w:rPr>
                <w:rFonts w:ascii="Arial" w:hAnsi="Arial" w:cs="Arial"/>
                <w:bCs/>
              </w:rPr>
              <w:t>jercicios del libro de la pág. 138 y 141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>.</w:t>
            </w:r>
          </w:p>
          <w:p w:rsidR="00C70268" w:rsidRPr="00A02763" w:rsidRDefault="00C70268" w:rsidP="00586F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-Se dibujara un rectángulo con medidas de </w:t>
            </w:r>
            <w:r w:rsidR="00224CF6">
              <w:rPr>
                <w:rFonts w:ascii="Arial" w:hAnsi="Arial" w:cs="Arial"/>
                <w:bCs/>
              </w:rPr>
              <w:t>más</w:t>
            </w:r>
            <w:r>
              <w:rPr>
                <w:rFonts w:ascii="Arial" w:hAnsi="Arial" w:cs="Arial"/>
                <w:bCs/>
              </w:rPr>
              <w:t xml:space="preserve"> de 30 cm. Y se obtendrá su perímetro y </w:t>
            </w:r>
            <w:r w:rsidR="00224CF6">
              <w:rPr>
                <w:rFonts w:ascii="Arial" w:hAnsi="Arial" w:cs="Arial"/>
                <w:bCs/>
              </w:rPr>
              <w:t>área</w:t>
            </w:r>
            <w:r>
              <w:rPr>
                <w:rFonts w:ascii="Arial" w:hAnsi="Arial" w:cs="Arial"/>
                <w:bCs/>
              </w:rPr>
              <w:t xml:space="preserve"> en centímetros cuadrados.</w:t>
            </w:r>
          </w:p>
        </w:tc>
        <w:tc>
          <w:tcPr>
            <w:tcW w:w="5424" w:type="dxa"/>
            <w:gridSpan w:val="4"/>
          </w:tcPr>
          <w:p w:rsidR="00586F24" w:rsidRPr="00224CF6" w:rsidRDefault="00224CF6" w:rsidP="00224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24CF6"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</w:rPr>
              <w:t>valuación Formativa</w:t>
            </w:r>
          </w:p>
          <w:p w:rsidR="00586F24" w:rsidRPr="00A02763" w:rsidRDefault="00586F24" w:rsidP="00586F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763">
              <w:rPr>
                <w:rFonts w:ascii="Arial" w:hAnsi="Arial" w:cs="Arial"/>
              </w:rPr>
              <w:t>Se evalúa la</w:t>
            </w:r>
            <w:r w:rsidR="0078511D" w:rsidRPr="00A02763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participación activa</w:t>
            </w:r>
            <w:r w:rsidR="00224CF6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 xml:space="preserve">de los </w:t>
            </w:r>
            <w:r w:rsidR="0078511D" w:rsidRPr="00A02763">
              <w:rPr>
                <w:rFonts w:ascii="Arial" w:hAnsi="Arial" w:cs="Arial"/>
              </w:rPr>
              <w:t>estudiantes. Las</w:t>
            </w:r>
            <w:r w:rsidRPr="00A02763">
              <w:rPr>
                <w:rFonts w:ascii="Arial" w:hAnsi="Arial" w:cs="Arial"/>
              </w:rPr>
              <w:t xml:space="preserve"> ideas y estrategias</w:t>
            </w:r>
            <w:r w:rsidR="0078511D" w:rsidRPr="00A02763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que pondrán en</w:t>
            </w:r>
            <w:r w:rsidR="00224CF6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práctica para resolver</w:t>
            </w:r>
            <w:r w:rsidR="0078511D" w:rsidRPr="00A02763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el problema darán</w:t>
            </w:r>
            <w:r w:rsidR="0078511D" w:rsidRPr="00A02763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cuenta de que la</w:t>
            </w:r>
            <w:r w:rsidR="0078511D" w:rsidRPr="00A02763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movilización de</w:t>
            </w:r>
            <w:r w:rsidR="00224CF6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saberes es un proceso</w:t>
            </w:r>
            <w:r w:rsidR="0078511D" w:rsidRPr="00A02763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activo y gradual que</w:t>
            </w:r>
            <w:r w:rsidR="0078511D" w:rsidRPr="00A02763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permite construir</w:t>
            </w:r>
            <w:r w:rsidR="0078511D" w:rsidRPr="00A02763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caminos de solución</w:t>
            </w:r>
            <w:r w:rsidR="0078511D" w:rsidRPr="00A02763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que conducen</w:t>
            </w:r>
            <w:r w:rsidR="0078511D" w:rsidRPr="00A02763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al desarrollo de</w:t>
            </w:r>
            <w:r w:rsidR="00224CF6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competencias y</w:t>
            </w:r>
            <w:r w:rsidR="0078511D" w:rsidRPr="00A02763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a la apropiación</w:t>
            </w:r>
            <w:r w:rsidR="00224CF6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de saberes</w:t>
            </w:r>
            <w:r w:rsidR="0078511D" w:rsidRPr="00A02763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y aprendizajes</w:t>
            </w:r>
            <w:r w:rsidR="0078511D" w:rsidRPr="00A02763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esperados.</w:t>
            </w:r>
          </w:p>
          <w:p w:rsidR="0078511D" w:rsidRPr="00A02763" w:rsidRDefault="0078511D" w:rsidP="00586F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86F24" w:rsidRPr="00A02763" w:rsidRDefault="00586F24" w:rsidP="00586F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86F24" w:rsidRPr="00A02763" w:rsidTr="00F061CC">
        <w:trPr>
          <w:trHeight w:val="1205"/>
        </w:trPr>
        <w:tc>
          <w:tcPr>
            <w:tcW w:w="5457" w:type="dxa"/>
            <w:gridSpan w:val="3"/>
          </w:tcPr>
          <w:p w:rsidR="00586F24" w:rsidRPr="00A02763" w:rsidRDefault="00586F24" w:rsidP="00224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02763">
              <w:rPr>
                <w:rFonts w:ascii="Arial" w:hAnsi="Arial" w:cs="Arial"/>
                <w:b/>
                <w:bCs/>
              </w:rPr>
              <w:t>CIERRE</w:t>
            </w:r>
          </w:p>
          <w:p w:rsidR="00EC1B28" w:rsidRPr="00A02763" w:rsidRDefault="00EC1B28" w:rsidP="00586F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24CF6" w:rsidRDefault="00EC1B28" w:rsidP="00586F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02763">
              <w:rPr>
                <w:rFonts w:ascii="Arial" w:hAnsi="Arial" w:cs="Arial"/>
                <w:bCs/>
              </w:rPr>
              <w:t>-</w:t>
            </w:r>
            <w:r w:rsidR="00224CF6">
              <w:rPr>
                <w:rFonts w:ascii="Arial" w:hAnsi="Arial" w:cs="Arial"/>
                <w:bCs/>
              </w:rPr>
              <w:t>Una vez hecha las actividades procederemos a trabajar lo siguiente. Estas preguntas se dirigirán a los alumnos.</w:t>
            </w:r>
          </w:p>
          <w:p w:rsidR="00EC1B28" w:rsidRPr="00A02763" w:rsidRDefault="00EC1B28" w:rsidP="00586F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586F24" w:rsidRPr="00224CF6" w:rsidRDefault="00586F24" w:rsidP="00224CF6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CF6">
              <w:rPr>
                <w:rFonts w:ascii="Arial" w:hAnsi="Arial" w:cs="Arial"/>
              </w:rPr>
              <w:t>¿Qué pasó</w:t>
            </w:r>
            <w:r w:rsidR="00EC1B28" w:rsidRPr="00224CF6">
              <w:rPr>
                <w:rFonts w:ascii="Arial" w:hAnsi="Arial" w:cs="Arial"/>
              </w:rPr>
              <w:t xml:space="preserve"> durante las actividades</w:t>
            </w:r>
            <w:r w:rsidRPr="00224CF6">
              <w:rPr>
                <w:rFonts w:ascii="Arial" w:hAnsi="Arial" w:cs="Arial"/>
              </w:rPr>
              <w:t>?</w:t>
            </w:r>
          </w:p>
          <w:p w:rsidR="00224CF6" w:rsidRPr="00224CF6" w:rsidRDefault="00224CF6" w:rsidP="00224CF6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86F24" w:rsidRPr="00224CF6" w:rsidRDefault="00586F24" w:rsidP="00224CF6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CF6">
              <w:rPr>
                <w:rFonts w:ascii="Arial" w:hAnsi="Arial" w:cs="Arial"/>
              </w:rPr>
              <w:t>¿Qué sentí</w:t>
            </w:r>
            <w:r w:rsidR="00EC1B28" w:rsidRPr="00224CF6">
              <w:rPr>
                <w:rFonts w:ascii="Arial" w:hAnsi="Arial" w:cs="Arial"/>
              </w:rPr>
              <w:t xml:space="preserve"> al momento de trabajar con mis compañeros</w:t>
            </w:r>
            <w:r w:rsidRPr="00224CF6">
              <w:rPr>
                <w:rFonts w:ascii="Arial" w:hAnsi="Arial" w:cs="Arial"/>
              </w:rPr>
              <w:t>?</w:t>
            </w:r>
          </w:p>
          <w:p w:rsidR="00224CF6" w:rsidRPr="00224CF6" w:rsidRDefault="00224CF6" w:rsidP="00224CF6">
            <w:pPr>
              <w:pStyle w:val="Prrafodelista"/>
              <w:rPr>
                <w:rFonts w:ascii="Arial" w:hAnsi="Arial" w:cs="Arial"/>
              </w:rPr>
            </w:pPr>
          </w:p>
          <w:p w:rsidR="00224CF6" w:rsidRPr="00224CF6" w:rsidRDefault="00224CF6" w:rsidP="00224CF6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86F24" w:rsidRPr="00224CF6" w:rsidRDefault="00586F24" w:rsidP="00224CF6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CF6">
              <w:rPr>
                <w:rFonts w:ascii="Arial" w:hAnsi="Arial" w:cs="Arial"/>
              </w:rPr>
              <w:t>¿Qué aprendí</w:t>
            </w:r>
            <w:r w:rsidR="00EC1B28" w:rsidRPr="00224CF6">
              <w:rPr>
                <w:rFonts w:ascii="Arial" w:hAnsi="Arial" w:cs="Arial"/>
              </w:rPr>
              <w:t xml:space="preserve"> al final</w:t>
            </w:r>
            <w:r w:rsidRPr="00224CF6">
              <w:rPr>
                <w:rFonts w:ascii="Arial" w:hAnsi="Arial" w:cs="Arial"/>
              </w:rPr>
              <w:t>?</w:t>
            </w:r>
          </w:p>
          <w:p w:rsidR="00224CF6" w:rsidRPr="00224CF6" w:rsidRDefault="00224CF6" w:rsidP="00224CF6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C1B28" w:rsidRPr="00A02763" w:rsidRDefault="00EC1B28" w:rsidP="00586F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86F24" w:rsidRPr="00A02763" w:rsidRDefault="00EC1B28" w:rsidP="00EC1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763">
              <w:rPr>
                <w:rFonts w:ascii="Arial" w:hAnsi="Arial" w:cs="Arial"/>
              </w:rPr>
              <w:t>-Se aplicara la bitácora COL diseñada por el maestro.</w:t>
            </w:r>
            <w:r w:rsidR="00224CF6">
              <w:rPr>
                <w:rFonts w:ascii="Arial" w:hAnsi="Arial" w:cs="Arial"/>
              </w:rPr>
              <w:t xml:space="preserve"> En donde se registraran los datos.</w:t>
            </w:r>
          </w:p>
          <w:p w:rsidR="00EC1B28" w:rsidRPr="00A02763" w:rsidRDefault="00EC1B28" w:rsidP="00EC1B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C1B28" w:rsidRPr="00A02763" w:rsidRDefault="00EC1B28" w:rsidP="00EC1B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4" w:type="dxa"/>
            <w:gridSpan w:val="4"/>
          </w:tcPr>
          <w:p w:rsidR="00B74B55" w:rsidRPr="00A02763" w:rsidRDefault="00224CF6" w:rsidP="00224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Evaluación Sumativa</w:t>
            </w:r>
          </w:p>
          <w:p w:rsidR="00B74B55" w:rsidRPr="00A02763" w:rsidRDefault="00B74B55" w:rsidP="00B74B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2763">
              <w:rPr>
                <w:rFonts w:ascii="Arial" w:hAnsi="Arial" w:cs="Arial"/>
              </w:rPr>
              <w:t>Se usará como</w:t>
            </w:r>
            <w:r w:rsidR="00EC1B28" w:rsidRPr="00A02763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instrumento de</w:t>
            </w:r>
            <w:r w:rsidR="00224CF6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 xml:space="preserve">evaluación la </w:t>
            </w:r>
            <w:r w:rsidRPr="00A02763">
              <w:rPr>
                <w:rFonts w:ascii="Arial" w:hAnsi="Arial" w:cs="Arial"/>
                <w:b/>
                <w:bCs/>
              </w:rPr>
              <w:t>bitácora</w:t>
            </w:r>
            <w:r w:rsidR="00224CF6">
              <w:rPr>
                <w:rFonts w:ascii="Arial" w:hAnsi="Arial" w:cs="Arial"/>
                <w:b/>
                <w:bCs/>
              </w:rPr>
              <w:t xml:space="preserve"> </w:t>
            </w:r>
            <w:r w:rsidRPr="00A02763">
              <w:rPr>
                <w:rFonts w:ascii="Arial" w:hAnsi="Arial" w:cs="Arial"/>
                <w:b/>
                <w:bCs/>
              </w:rPr>
              <w:t xml:space="preserve">COL </w:t>
            </w:r>
            <w:r w:rsidRPr="00A02763">
              <w:rPr>
                <w:rFonts w:ascii="Arial" w:hAnsi="Arial" w:cs="Arial"/>
              </w:rPr>
              <w:t>en ella se recoge</w:t>
            </w:r>
            <w:r w:rsidR="00224CF6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la autoevaluación</w:t>
            </w:r>
            <w:r w:rsidR="00EC1B28" w:rsidRPr="00A02763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que cada estudiante</w:t>
            </w:r>
            <w:r w:rsidR="00224CF6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reporta acerca de su aprendizaje,</w:t>
            </w:r>
            <w:r w:rsidR="00224CF6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de su experiencia</w:t>
            </w:r>
            <w:r w:rsidR="00EC1B28" w:rsidRPr="00A02763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al trabajar la</w:t>
            </w:r>
          </w:p>
          <w:p w:rsidR="00586F24" w:rsidRPr="00A02763" w:rsidRDefault="00B74B55" w:rsidP="00224C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2763">
              <w:rPr>
                <w:rFonts w:ascii="Arial" w:hAnsi="Arial" w:cs="Arial"/>
              </w:rPr>
              <w:t>actividad de manera</w:t>
            </w:r>
            <w:r w:rsidR="00EC1B28" w:rsidRPr="00A02763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colaborativa, de</w:t>
            </w:r>
            <w:r w:rsidR="00224CF6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sus sentimientos</w:t>
            </w:r>
            <w:r w:rsidR="00EC1B28" w:rsidRPr="00A02763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y emociones al</w:t>
            </w:r>
            <w:r w:rsidR="00224CF6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enfrentarse a las</w:t>
            </w:r>
            <w:r w:rsidR="00EC1B28" w:rsidRPr="00A02763">
              <w:rPr>
                <w:rFonts w:ascii="Arial" w:hAnsi="Arial" w:cs="Arial"/>
              </w:rPr>
              <w:t xml:space="preserve"> </w:t>
            </w:r>
            <w:r w:rsidRPr="00A02763">
              <w:rPr>
                <w:rFonts w:ascii="Arial" w:hAnsi="Arial" w:cs="Arial"/>
              </w:rPr>
              <w:t>matemáticas.</w:t>
            </w:r>
          </w:p>
        </w:tc>
      </w:tr>
      <w:tr w:rsidR="00B74B55" w:rsidRPr="00A02763" w:rsidTr="00790772">
        <w:trPr>
          <w:trHeight w:val="1205"/>
        </w:trPr>
        <w:tc>
          <w:tcPr>
            <w:tcW w:w="10881" w:type="dxa"/>
            <w:gridSpan w:val="7"/>
          </w:tcPr>
          <w:p w:rsidR="008939DA" w:rsidRPr="00A02763" w:rsidRDefault="008939DA" w:rsidP="00B74B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74B55" w:rsidRDefault="00B74B55" w:rsidP="003641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02763">
              <w:rPr>
                <w:rFonts w:ascii="Arial" w:hAnsi="Arial" w:cs="Arial"/>
                <w:b/>
                <w:bCs/>
              </w:rPr>
              <w:t>LOGROS OBTENIDOS</w:t>
            </w:r>
          </w:p>
          <w:p w:rsidR="003641A0" w:rsidRDefault="003641A0" w:rsidP="00B74B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641A0" w:rsidRDefault="003641A0" w:rsidP="00B74B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641A0" w:rsidRDefault="003641A0" w:rsidP="00B74B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641A0" w:rsidRDefault="003641A0" w:rsidP="00B74B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641A0" w:rsidRDefault="003641A0" w:rsidP="00B74B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641A0" w:rsidRDefault="003641A0" w:rsidP="00B74B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641A0" w:rsidRDefault="003641A0" w:rsidP="00B74B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641A0" w:rsidRDefault="003641A0" w:rsidP="00B74B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641A0" w:rsidRDefault="003641A0" w:rsidP="00B74B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73E93" w:rsidRDefault="00573E93" w:rsidP="00B74B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73E93" w:rsidRDefault="00573E93" w:rsidP="00B74B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73E93" w:rsidRDefault="00573E93" w:rsidP="00B74B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73E93" w:rsidRDefault="00573E93" w:rsidP="00B74B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73E93" w:rsidRDefault="00573E93" w:rsidP="00B74B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73E93" w:rsidRDefault="00573E93" w:rsidP="00B74B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641A0" w:rsidRDefault="003641A0" w:rsidP="00B74B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641A0" w:rsidRPr="00A02763" w:rsidRDefault="003641A0" w:rsidP="00B74B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C1B28" w:rsidRPr="00A02763" w:rsidRDefault="00EC1B28" w:rsidP="00B74B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74B55" w:rsidRPr="003641A0" w:rsidRDefault="00B74B55" w:rsidP="00586F2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3641A0">
              <w:rPr>
                <w:rFonts w:ascii="Arial" w:hAnsi="Arial" w:cs="Arial"/>
                <w:sz w:val="16"/>
              </w:rPr>
              <w:t>Aquí tendrán que anotarse los logros, fortalezas y debilidades que el docente observó al evaluar</w:t>
            </w:r>
            <w:r w:rsidR="003641A0">
              <w:rPr>
                <w:rFonts w:ascii="Arial" w:hAnsi="Arial" w:cs="Arial"/>
                <w:sz w:val="16"/>
              </w:rPr>
              <w:t xml:space="preserve"> </w:t>
            </w:r>
            <w:r w:rsidRPr="003641A0">
              <w:rPr>
                <w:rFonts w:ascii="Arial" w:hAnsi="Arial" w:cs="Arial"/>
                <w:sz w:val="16"/>
              </w:rPr>
              <w:t>las tres etapas de la secuencia de aprendizaje cuando trabajó con sus estudiantes, argumentando</w:t>
            </w:r>
            <w:r w:rsidR="003641A0">
              <w:rPr>
                <w:rFonts w:ascii="Arial" w:hAnsi="Arial" w:cs="Arial"/>
                <w:sz w:val="16"/>
              </w:rPr>
              <w:t xml:space="preserve"> </w:t>
            </w:r>
            <w:r w:rsidRPr="003641A0">
              <w:rPr>
                <w:rFonts w:ascii="Arial" w:hAnsi="Arial" w:cs="Arial"/>
                <w:sz w:val="16"/>
              </w:rPr>
              <w:t>y validando todo el proceso de manera crítica y reflexiva.</w:t>
            </w:r>
          </w:p>
          <w:p w:rsidR="00680533" w:rsidRPr="00A02763" w:rsidRDefault="00680533" w:rsidP="00586F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80533" w:rsidRPr="00A02763" w:rsidRDefault="00680533" w:rsidP="00586F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817D6" w:rsidRPr="00A02763" w:rsidTr="00573E93">
        <w:trPr>
          <w:trHeight w:val="551"/>
        </w:trPr>
        <w:tc>
          <w:tcPr>
            <w:tcW w:w="10881" w:type="dxa"/>
            <w:gridSpan w:val="7"/>
          </w:tcPr>
          <w:p w:rsidR="008939DA" w:rsidRPr="00A02763" w:rsidRDefault="00F817D6" w:rsidP="00573E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02763">
              <w:rPr>
                <w:rFonts w:ascii="Arial" w:hAnsi="Arial" w:cs="Arial"/>
                <w:b/>
                <w:bCs/>
              </w:rPr>
              <w:lastRenderedPageBreak/>
              <w:t>Evaluación diagnóstica: Lista de cotejo</w:t>
            </w:r>
            <w:r w:rsidR="00946CB7" w:rsidRPr="00A02763">
              <w:rPr>
                <w:rFonts w:ascii="Arial" w:hAnsi="Arial" w:cs="Arial"/>
                <w:b/>
                <w:bCs/>
              </w:rPr>
              <w:t xml:space="preserve"> (Anexo</w:t>
            </w:r>
            <w:r w:rsidR="00C70268">
              <w:rPr>
                <w:rFonts w:ascii="Arial" w:hAnsi="Arial" w:cs="Arial"/>
                <w:b/>
                <w:bCs/>
              </w:rPr>
              <w:t xml:space="preserve"> 1</w:t>
            </w:r>
            <w:r w:rsidR="00946CB7" w:rsidRPr="00A02763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817D6" w:rsidRPr="00A02763" w:rsidTr="00F061CC">
        <w:trPr>
          <w:trHeight w:val="527"/>
        </w:trPr>
        <w:tc>
          <w:tcPr>
            <w:tcW w:w="4751" w:type="dxa"/>
            <w:gridSpan w:val="2"/>
          </w:tcPr>
          <w:p w:rsidR="00F817D6" w:rsidRPr="00A02763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1" w:type="dxa"/>
            <w:gridSpan w:val="2"/>
          </w:tcPr>
          <w:p w:rsidR="00057505" w:rsidRPr="00A02763" w:rsidRDefault="00057505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817D6" w:rsidRPr="00A02763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02763">
              <w:rPr>
                <w:rFonts w:ascii="Arial" w:hAnsi="Arial" w:cs="Arial"/>
              </w:rPr>
              <w:t>siempre</w:t>
            </w:r>
          </w:p>
        </w:tc>
        <w:tc>
          <w:tcPr>
            <w:tcW w:w="1765" w:type="dxa"/>
          </w:tcPr>
          <w:p w:rsidR="00057505" w:rsidRPr="00A02763" w:rsidRDefault="00057505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817D6" w:rsidRPr="00A02763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02763">
              <w:rPr>
                <w:rFonts w:ascii="Arial" w:hAnsi="Arial" w:cs="Arial"/>
              </w:rPr>
              <w:t>ocasionalmente</w:t>
            </w:r>
          </w:p>
        </w:tc>
        <w:tc>
          <w:tcPr>
            <w:tcW w:w="2674" w:type="dxa"/>
            <w:gridSpan w:val="2"/>
          </w:tcPr>
          <w:p w:rsidR="00057505" w:rsidRPr="00A02763" w:rsidRDefault="00057505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817D6" w:rsidRPr="00A02763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02763">
              <w:rPr>
                <w:rFonts w:ascii="Arial" w:hAnsi="Arial" w:cs="Arial"/>
              </w:rPr>
              <w:t>nunca</w:t>
            </w:r>
          </w:p>
        </w:tc>
      </w:tr>
      <w:tr w:rsidR="00F817D6" w:rsidRPr="00A02763" w:rsidTr="00F061CC">
        <w:trPr>
          <w:trHeight w:val="623"/>
        </w:trPr>
        <w:tc>
          <w:tcPr>
            <w:tcW w:w="4751" w:type="dxa"/>
            <w:gridSpan w:val="2"/>
          </w:tcPr>
          <w:p w:rsidR="00F817D6" w:rsidRPr="00A02763" w:rsidRDefault="00224CF6" w:rsidP="00946C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Los alumnos saben utilizar la regla para medir lados.</w:t>
            </w:r>
          </w:p>
        </w:tc>
        <w:tc>
          <w:tcPr>
            <w:tcW w:w="1691" w:type="dxa"/>
            <w:gridSpan w:val="2"/>
          </w:tcPr>
          <w:p w:rsidR="00F817D6" w:rsidRPr="00A02763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F817D6" w:rsidRPr="00A02763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4" w:type="dxa"/>
            <w:gridSpan w:val="2"/>
          </w:tcPr>
          <w:p w:rsidR="00F817D6" w:rsidRPr="00A02763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817D6" w:rsidRPr="00A02763" w:rsidTr="00F061CC">
        <w:trPr>
          <w:trHeight w:val="623"/>
        </w:trPr>
        <w:tc>
          <w:tcPr>
            <w:tcW w:w="4751" w:type="dxa"/>
            <w:gridSpan w:val="2"/>
          </w:tcPr>
          <w:p w:rsidR="00F817D6" w:rsidRPr="00A02763" w:rsidRDefault="00224CF6" w:rsidP="00946C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 los alumnos hacen las actividades que se les pide</w:t>
            </w:r>
          </w:p>
        </w:tc>
        <w:tc>
          <w:tcPr>
            <w:tcW w:w="1691" w:type="dxa"/>
            <w:gridSpan w:val="2"/>
          </w:tcPr>
          <w:p w:rsidR="00F817D6" w:rsidRPr="00A02763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F817D6" w:rsidRPr="00A02763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4" w:type="dxa"/>
            <w:gridSpan w:val="2"/>
          </w:tcPr>
          <w:p w:rsidR="00F817D6" w:rsidRPr="00A02763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817D6" w:rsidRPr="00A02763" w:rsidTr="00F061CC">
        <w:trPr>
          <w:trHeight w:val="623"/>
        </w:trPr>
        <w:tc>
          <w:tcPr>
            <w:tcW w:w="4751" w:type="dxa"/>
            <w:gridSpan w:val="2"/>
          </w:tcPr>
          <w:p w:rsidR="00F817D6" w:rsidRPr="00A02763" w:rsidRDefault="00224CF6" w:rsidP="00224C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alumnos recopilan en sus cuadernos de lo que observan fuera del salón de clases</w:t>
            </w:r>
          </w:p>
        </w:tc>
        <w:tc>
          <w:tcPr>
            <w:tcW w:w="1691" w:type="dxa"/>
            <w:gridSpan w:val="2"/>
          </w:tcPr>
          <w:p w:rsidR="00F817D6" w:rsidRPr="00A02763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F817D6" w:rsidRPr="00A02763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4" w:type="dxa"/>
            <w:gridSpan w:val="2"/>
          </w:tcPr>
          <w:p w:rsidR="00F817D6" w:rsidRPr="00A02763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817D6" w:rsidRPr="00A02763" w:rsidTr="00F061CC">
        <w:trPr>
          <w:trHeight w:val="623"/>
        </w:trPr>
        <w:tc>
          <w:tcPr>
            <w:tcW w:w="4751" w:type="dxa"/>
            <w:gridSpan w:val="2"/>
          </w:tcPr>
          <w:p w:rsidR="00F817D6" w:rsidRPr="00A02763" w:rsidRDefault="00224CF6" w:rsidP="00946C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Miden los objetos con las reglas</w:t>
            </w:r>
          </w:p>
          <w:p w:rsidR="00F817D6" w:rsidRPr="00A02763" w:rsidRDefault="00F817D6" w:rsidP="00946C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91" w:type="dxa"/>
            <w:gridSpan w:val="2"/>
          </w:tcPr>
          <w:p w:rsidR="00F817D6" w:rsidRPr="00A02763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F817D6" w:rsidRPr="00A02763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4" w:type="dxa"/>
            <w:gridSpan w:val="2"/>
          </w:tcPr>
          <w:p w:rsidR="00F817D6" w:rsidRPr="00A02763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817D6" w:rsidRPr="00A02763" w:rsidTr="00F061CC">
        <w:trPr>
          <w:trHeight w:val="623"/>
        </w:trPr>
        <w:tc>
          <w:tcPr>
            <w:tcW w:w="4751" w:type="dxa"/>
            <w:gridSpan w:val="2"/>
          </w:tcPr>
          <w:p w:rsidR="00F817D6" w:rsidRPr="00A02763" w:rsidRDefault="00224CF6" w:rsidP="00946C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Hacen la actividad de medir los lados de la cancha de la escuela</w:t>
            </w:r>
          </w:p>
        </w:tc>
        <w:tc>
          <w:tcPr>
            <w:tcW w:w="1691" w:type="dxa"/>
            <w:gridSpan w:val="2"/>
          </w:tcPr>
          <w:p w:rsidR="00F817D6" w:rsidRPr="00A02763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F817D6" w:rsidRPr="00A02763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4" w:type="dxa"/>
            <w:gridSpan w:val="2"/>
          </w:tcPr>
          <w:p w:rsidR="00F817D6" w:rsidRPr="00A02763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817D6" w:rsidRPr="00A02763" w:rsidTr="00790772">
        <w:trPr>
          <w:trHeight w:val="623"/>
        </w:trPr>
        <w:tc>
          <w:tcPr>
            <w:tcW w:w="10881" w:type="dxa"/>
            <w:gridSpan w:val="7"/>
          </w:tcPr>
          <w:p w:rsidR="00F817D6" w:rsidRPr="00A02763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8939DA" w:rsidRPr="00A02763" w:rsidRDefault="008939DA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946CB7" w:rsidRPr="00A02763" w:rsidRDefault="00F817D6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02763">
              <w:rPr>
                <w:rFonts w:ascii="Arial" w:hAnsi="Arial" w:cs="Arial"/>
                <w:b/>
                <w:bCs/>
              </w:rPr>
              <w:t xml:space="preserve">Evaluación formativa: </w:t>
            </w:r>
          </w:p>
          <w:p w:rsidR="00946CB7" w:rsidRPr="00573E93" w:rsidRDefault="00573E93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73E93">
              <w:rPr>
                <w:rFonts w:ascii="Arial" w:hAnsi="Arial" w:cs="Arial"/>
                <w:bCs/>
              </w:rPr>
              <w:t>Se recoge la autoevaluación de cada alumno acerca de su aprendizaje</w:t>
            </w:r>
          </w:p>
        </w:tc>
      </w:tr>
      <w:tr w:rsidR="00F817D6" w:rsidRPr="00A02763" w:rsidTr="00790772">
        <w:trPr>
          <w:trHeight w:val="623"/>
        </w:trPr>
        <w:tc>
          <w:tcPr>
            <w:tcW w:w="10881" w:type="dxa"/>
            <w:gridSpan w:val="7"/>
          </w:tcPr>
          <w:p w:rsidR="00F817D6" w:rsidRPr="00E44DB8" w:rsidRDefault="00E44DB8" w:rsidP="00F817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44D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 debe de evaluar: </w:t>
            </w:r>
            <w:r w:rsidR="00F817D6" w:rsidRPr="00E44DB8">
              <w:rPr>
                <w:rFonts w:ascii="Arial" w:hAnsi="Arial" w:cs="Arial"/>
                <w:sz w:val="16"/>
                <w:szCs w:val="16"/>
              </w:rPr>
              <w:t>• Estilos de aprendizaje de los estudiantes.</w:t>
            </w:r>
            <w:r w:rsidRPr="00E44D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17D6" w:rsidRPr="00E44DB8">
              <w:rPr>
                <w:rFonts w:ascii="Arial" w:hAnsi="Arial" w:cs="Arial"/>
                <w:sz w:val="16"/>
                <w:szCs w:val="16"/>
              </w:rPr>
              <w:t>• Estrategias de aprendizaje de los estudiantes.</w:t>
            </w:r>
            <w:r w:rsidRPr="00E44D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17D6" w:rsidRPr="00E44DB8">
              <w:rPr>
                <w:rFonts w:ascii="Arial" w:hAnsi="Arial" w:cs="Arial"/>
                <w:sz w:val="16"/>
                <w:szCs w:val="16"/>
              </w:rPr>
              <w:t>• Conocimientos previos de los estudiantes.</w:t>
            </w:r>
            <w:r w:rsidRPr="00E44D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17D6" w:rsidRPr="00E44DB8">
              <w:rPr>
                <w:rFonts w:ascii="Arial" w:hAnsi="Arial" w:cs="Arial"/>
                <w:sz w:val="16"/>
                <w:szCs w:val="16"/>
              </w:rPr>
              <w:t>• Lograr adaptarse a las necesidades de trabajo colaborativo.</w:t>
            </w:r>
            <w:r w:rsidRPr="00E44D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17D6" w:rsidRPr="00E44DB8">
              <w:rPr>
                <w:rFonts w:ascii="Arial" w:hAnsi="Arial" w:cs="Arial"/>
                <w:sz w:val="16"/>
                <w:szCs w:val="16"/>
              </w:rPr>
              <w:t>• Lograr una buena comunicación al trabajar de manera colaborativa.</w:t>
            </w:r>
            <w:r w:rsidRPr="00E44D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17D6" w:rsidRPr="00E44DB8">
              <w:rPr>
                <w:rFonts w:ascii="Arial" w:hAnsi="Arial" w:cs="Arial"/>
                <w:sz w:val="16"/>
                <w:szCs w:val="16"/>
              </w:rPr>
              <w:t>• Argumentos que expliquen el proceso de solución y argumentos para validar resultados.</w:t>
            </w:r>
            <w:r w:rsidRPr="00E44D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17D6" w:rsidRPr="00E44DB8">
              <w:rPr>
                <w:rFonts w:ascii="Arial" w:hAnsi="Arial" w:cs="Arial"/>
                <w:sz w:val="16"/>
                <w:szCs w:val="16"/>
              </w:rPr>
              <w:t>• Compromiso, disciplina y actitud al trabajar dentro del aula.</w:t>
            </w:r>
          </w:p>
          <w:p w:rsidR="00F817D6" w:rsidRPr="00E44DB8" w:rsidRDefault="00E44DB8" w:rsidP="00F817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44D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Como se debe de evaluar: </w:t>
            </w:r>
            <w:r w:rsidR="00F817D6" w:rsidRPr="00E44DB8">
              <w:rPr>
                <w:rFonts w:ascii="Arial" w:hAnsi="Arial" w:cs="Arial"/>
                <w:sz w:val="16"/>
                <w:szCs w:val="16"/>
              </w:rPr>
              <w:t>• Empleando problemas similares que hayan sido trabajados previamente por los niños, en los</w:t>
            </w:r>
            <w:r w:rsidRPr="00E44D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17D6" w:rsidRPr="00E44DB8">
              <w:rPr>
                <w:rFonts w:ascii="Arial" w:hAnsi="Arial" w:cs="Arial"/>
                <w:sz w:val="16"/>
                <w:szCs w:val="16"/>
              </w:rPr>
              <w:t>cuales se recuerde la estrategia a seguir para llegar al resultado final.</w:t>
            </w:r>
            <w:r w:rsidRPr="00E44D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17D6" w:rsidRPr="00E44DB8">
              <w:rPr>
                <w:rFonts w:ascii="Arial" w:hAnsi="Arial" w:cs="Arial"/>
                <w:sz w:val="16"/>
                <w:szCs w:val="16"/>
              </w:rPr>
              <w:t>• Utilizando problemas que estén vinculados con la vida cotidiana, de los cuales el nivel de dificultad</w:t>
            </w:r>
            <w:r w:rsidRPr="00E44D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17D6" w:rsidRPr="00E44DB8">
              <w:rPr>
                <w:rFonts w:ascii="Arial" w:hAnsi="Arial" w:cs="Arial"/>
                <w:sz w:val="16"/>
                <w:szCs w:val="16"/>
              </w:rPr>
              <w:t>vaya de acuerdo con el nivel cognitivo de los niños.</w:t>
            </w:r>
            <w:r w:rsidRPr="00E44D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17D6" w:rsidRPr="00E44DB8">
              <w:rPr>
                <w:rFonts w:ascii="Arial" w:hAnsi="Arial" w:cs="Arial"/>
                <w:sz w:val="16"/>
                <w:szCs w:val="16"/>
              </w:rPr>
              <w:t>• Detectando qué tipo de errores son los más frecuentes en cada equipo al buscar estrategias de</w:t>
            </w:r>
            <w:r w:rsidRPr="00E44D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17D6" w:rsidRPr="00E44DB8">
              <w:rPr>
                <w:rFonts w:ascii="Arial" w:hAnsi="Arial" w:cs="Arial"/>
                <w:sz w:val="16"/>
                <w:szCs w:val="16"/>
              </w:rPr>
              <w:t>solución, hacerlos evidentes alentando a los alumnos a aprender de ellos.</w:t>
            </w:r>
          </w:p>
          <w:p w:rsidR="00F817D6" w:rsidRPr="00E44DB8" w:rsidRDefault="00F817D6" w:rsidP="00F817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44DB8">
              <w:rPr>
                <w:rFonts w:ascii="Arial" w:hAnsi="Arial" w:cs="Arial"/>
                <w:sz w:val="16"/>
                <w:szCs w:val="16"/>
              </w:rPr>
              <w:t>• Detectando qué tipo de aciertos son los más frecuentes en cada equipo al buscar estrategias de</w:t>
            </w:r>
          </w:p>
          <w:p w:rsidR="00F817D6" w:rsidRPr="00E44DB8" w:rsidRDefault="00F817D6" w:rsidP="00F817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44DB8">
              <w:rPr>
                <w:rFonts w:ascii="Arial" w:hAnsi="Arial" w:cs="Arial"/>
                <w:sz w:val="16"/>
                <w:szCs w:val="16"/>
              </w:rPr>
              <w:t>solución</w:t>
            </w:r>
            <w:proofErr w:type="gramEnd"/>
            <w:r w:rsidRPr="00E44DB8">
              <w:rPr>
                <w:rFonts w:ascii="Arial" w:hAnsi="Arial" w:cs="Arial"/>
                <w:sz w:val="16"/>
                <w:szCs w:val="16"/>
              </w:rPr>
              <w:t>, hacerlos evidentes alentando a los alumnos a aprender de ellos.</w:t>
            </w:r>
            <w:r w:rsidR="00E44DB8" w:rsidRPr="00E44D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4DB8">
              <w:rPr>
                <w:rFonts w:ascii="Arial" w:hAnsi="Arial" w:cs="Arial"/>
                <w:sz w:val="16"/>
                <w:szCs w:val="16"/>
              </w:rPr>
              <w:t>• Promoviendo la empatía, confianza y convivencia al generar un buen ambiente de aprendizaje</w:t>
            </w:r>
            <w:r w:rsidR="00E44DB8" w:rsidRPr="00E44D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4DB8">
              <w:rPr>
                <w:rFonts w:ascii="Arial" w:hAnsi="Arial" w:cs="Arial"/>
                <w:sz w:val="16"/>
                <w:szCs w:val="16"/>
              </w:rPr>
              <w:t>dentro del aula.</w:t>
            </w:r>
            <w:r w:rsidR="00E44DB8" w:rsidRPr="00E44D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4DB8">
              <w:rPr>
                <w:rFonts w:ascii="Arial" w:hAnsi="Arial" w:cs="Arial"/>
                <w:sz w:val="16"/>
                <w:szCs w:val="16"/>
              </w:rPr>
              <w:t>• Haciendo preguntas que vinculen aprendizajes previos con conocimientos nuevos para promover</w:t>
            </w:r>
            <w:r w:rsidR="00E44DB8" w:rsidRPr="00E44D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4DB8">
              <w:rPr>
                <w:rFonts w:ascii="Arial" w:hAnsi="Arial" w:cs="Arial"/>
                <w:sz w:val="16"/>
                <w:szCs w:val="16"/>
              </w:rPr>
              <w:t>la movilización de saberes y la apropiación de aprendizajes esperados.</w:t>
            </w:r>
          </w:p>
          <w:p w:rsidR="00F817D6" w:rsidRPr="00E44DB8" w:rsidRDefault="00E44DB8" w:rsidP="00F817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44D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Como se debe de evaluar: </w:t>
            </w:r>
            <w:r w:rsidR="00F817D6" w:rsidRPr="00E44DB8">
              <w:rPr>
                <w:rFonts w:ascii="Arial" w:hAnsi="Arial" w:cs="Arial"/>
                <w:sz w:val="16"/>
                <w:szCs w:val="16"/>
              </w:rPr>
              <w:t>• Al dar las indicaciones de la actividad a realizar.</w:t>
            </w:r>
            <w:r w:rsidRPr="00E44D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17D6" w:rsidRPr="00E44DB8">
              <w:rPr>
                <w:rFonts w:ascii="Arial" w:hAnsi="Arial" w:cs="Arial"/>
                <w:sz w:val="16"/>
                <w:szCs w:val="16"/>
              </w:rPr>
              <w:t>• Al organizar el trabajo en cada equipo.</w:t>
            </w:r>
            <w:r w:rsidRPr="00E44D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17D6" w:rsidRPr="00E44DB8">
              <w:rPr>
                <w:rFonts w:ascii="Arial" w:hAnsi="Arial" w:cs="Arial"/>
                <w:sz w:val="16"/>
                <w:szCs w:val="16"/>
              </w:rPr>
              <w:t>• Al observar qué estrategias de aprendizaje usan y cómo lo hacen para resolver un problema.</w:t>
            </w:r>
          </w:p>
          <w:p w:rsidR="00F817D6" w:rsidRPr="00A02763" w:rsidRDefault="00F817D6" w:rsidP="00E44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44DB8">
              <w:rPr>
                <w:rFonts w:ascii="Arial" w:hAnsi="Arial" w:cs="Arial"/>
                <w:sz w:val="16"/>
                <w:szCs w:val="16"/>
              </w:rPr>
              <w:t>• Al observar los estilos de aprendizaje que utilizan los estudiantes.</w:t>
            </w:r>
            <w:r w:rsidR="00E44DB8" w:rsidRPr="00E44D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4DB8">
              <w:rPr>
                <w:rFonts w:ascii="Arial" w:hAnsi="Arial" w:cs="Arial"/>
                <w:sz w:val="16"/>
                <w:szCs w:val="16"/>
              </w:rPr>
              <w:t>• Al monitorear el trabajo que desarrolla cada uno de los equipos en forma colaborativa.</w:t>
            </w:r>
            <w:r w:rsidR="00E44DB8" w:rsidRPr="00E44D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4DB8">
              <w:rPr>
                <w:rFonts w:ascii="Arial" w:hAnsi="Arial" w:cs="Arial"/>
                <w:sz w:val="16"/>
                <w:szCs w:val="16"/>
              </w:rPr>
              <w:t>• Al detectar aciertos y errores de aprendizaje en las estrategias usadas por los alumnos.</w:t>
            </w:r>
            <w:r w:rsidR="00E44DB8" w:rsidRPr="00E44D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4DB8">
              <w:rPr>
                <w:rFonts w:ascii="Arial" w:hAnsi="Arial" w:cs="Arial"/>
                <w:sz w:val="16"/>
                <w:szCs w:val="16"/>
              </w:rPr>
              <w:t>• En todo momento, la evaluación es un proceso continuo que permite dar cuenta del logro de</w:t>
            </w:r>
            <w:r w:rsidR="00E44DB8" w:rsidRPr="00E44D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4DB8">
              <w:rPr>
                <w:rFonts w:ascii="Arial" w:hAnsi="Arial" w:cs="Arial"/>
                <w:sz w:val="16"/>
                <w:szCs w:val="16"/>
              </w:rPr>
              <w:t>aprendizajes esperados por parte de nuestros estudiantes.</w:t>
            </w:r>
          </w:p>
        </w:tc>
      </w:tr>
      <w:tr w:rsidR="00F817D6" w:rsidRPr="00A02763" w:rsidTr="00790772">
        <w:trPr>
          <w:trHeight w:val="623"/>
        </w:trPr>
        <w:tc>
          <w:tcPr>
            <w:tcW w:w="10881" w:type="dxa"/>
            <w:gridSpan w:val="7"/>
          </w:tcPr>
          <w:p w:rsidR="00F817D6" w:rsidRDefault="00AC26B4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02763">
              <w:rPr>
                <w:rFonts w:ascii="Arial" w:hAnsi="Arial" w:cs="Arial"/>
                <w:b/>
                <w:bCs/>
              </w:rPr>
              <w:t>bitácora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02763">
              <w:rPr>
                <w:rFonts w:ascii="Arial" w:hAnsi="Arial" w:cs="Arial"/>
                <w:b/>
                <w:bCs/>
              </w:rPr>
              <w:t>COL</w:t>
            </w:r>
          </w:p>
          <w:p w:rsidR="00AC26B4" w:rsidRPr="00E05617" w:rsidRDefault="00AC26B4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5617">
              <w:rPr>
                <w:rFonts w:ascii="Arial" w:hAnsi="Arial" w:cs="Arial"/>
                <w:bCs/>
                <w:sz w:val="16"/>
                <w:szCs w:val="16"/>
              </w:rPr>
              <w:t>Cada alumno resolverá estas preguntas después de las actividades:</w:t>
            </w:r>
          </w:p>
          <w:p w:rsidR="00AC26B4" w:rsidRDefault="00AC26B4" w:rsidP="00F817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AC26B4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¿</w:t>
            </w:r>
            <w:proofErr w:type="spellStart"/>
            <w:r w:rsidR="00AC26B4" w:rsidRPr="00E05617">
              <w:rPr>
                <w:rFonts w:ascii="Arial" w:hAnsi="Arial" w:cs="Arial"/>
                <w:b/>
                <w:bCs/>
                <w:sz w:val="18"/>
                <w:szCs w:val="18"/>
              </w:rPr>
              <w:t>Que</w:t>
            </w:r>
            <w:proofErr w:type="spellEnd"/>
            <w:r w:rsidR="00AC26B4" w:rsidRPr="00E056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paso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? </w:t>
            </w:r>
            <w:r w:rsidR="00AC26B4" w:rsidRPr="00E056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durante las actividades que realice</w:t>
            </w:r>
          </w:p>
          <w:p w:rsidR="00E05617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5617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5617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5617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5617" w:rsidRPr="00E05617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5617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26B4" w:rsidRPr="00E05617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¿</w:t>
            </w:r>
            <w:r w:rsidR="00AC26B4" w:rsidRPr="00E05617">
              <w:rPr>
                <w:rFonts w:ascii="Arial" w:hAnsi="Arial" w:cs="Arial"/>
                <w:b/>
                <w:bCs/>
                <w:sz w:val="18"/>
                <w:szCs w:val="18"/>
              </w:rPr>
              <w:t>Que sentí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="00AC26B4" w:rsidRPr="00E056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 momento de trabajar con mis compañeros</w:t>
            </w:r>
          </w:p>
          <w:p w:rsidR="00E05617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5617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5617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5617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5617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5617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5617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26B4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¿</w:t>
            </w:r>
            <w:r w:rsidR="00AC26B4" w:rsidRPr="00E05617">
              <w:rPr>
                <w:rFonts w:ascii="Arial" w:hAnsi="Arial" w:cs="Arial"/>
                <w:b/>
                <w:bCs/>
                <w:sz w:val="18"/>
                <w:szCs w:val="18"/>
              </w:rPr>
              <w:t>Que aprendí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? </w:t>
            </w:r>
            <w:r w:rsidR="00AC26B4" w:rsidRPr="00E056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 final</w:t>
            </w:r>
          </w:p>
          <w:p w:rsidR="00E05617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5617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5617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5617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5617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5617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5617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5617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5617" w:rsidRPr="00A02763" w:rsidRDefault="00E05617" w:rsidP="00E05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725C8B" w:rsidRPr="00A02763" w:rsidRDefault="00725C8B" w:rsidP="00605B83">
      <w:pPr>
        <w:jc w:val="center"/>
        <w:rPr>
          <w:rFonts w:ascii="Arial" w:hAnsi="Arial" w:cs="Arial"/>
        </w:rPr>
      </w:pPr>
    </w:p>
    <w:p w:rsidR="00AC26B4" w:rsidRPr="00A02763" w:rsidRDefault="00AC26B4" w:rsidP="00AC26B4">
      <w:pPr>
        <w:jc w:val="center"/>
        <w:rPr>
          <w:rFonts w:ascii="Arial" w:hAnsi="Arial" w:cs="Arial"/>
        </w:rPr>
      </w:pPr>
    </w:p>
    <w:sectPr w:rsidR="00AC26B4" w:rsidRPr="00A02763" w:rsidSect="00790772">
      <w:pgSz w:w="12240" w:h="15840" w:code="1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6D2"/>
    <w:multiLevelType w:val="hybridMultilevel"/>
    <w:tmpl w:val="D83C1B14"/>
    <w:lvl w:ilvl="0" w:tplc="70C0D7F8">
      <w:start w:val="3"/>
      <w:numFmt w:val="bullet"/>
      <w:lvlText w:val="-"/>
      <w:lvlJc w:val="left"/>
      <w:pPr>
        <w:ind w:left="720" w:hanging="360"/>
      </w:pPr>
      <w:rPr>
        <w:rFonts w:ascii="Corbel" w:eastAsiaTheme="minorHAnsi" w:hAnsi="Corbel" w:cs="Corbe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E2DE2"/>
    <w:multiLevelType w:val="hybridMultilevel"/>
    <w:tmpl w:val="C42ED4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46CC0"/>
    <w:multiLevelType w:val="hybridMultilevel"/>
    <w:tmpl w:val="EF74BB7A"/>
    <w:lvl w:ilvl="0" w:tplc="88140F64">
      <w:start w:val="3"/>
      <w:numFmt w:val="bullet"/>
      <w:lvlText w:val="-"/>
      <w:lvlJc w:val="left"/>
      <w:pPr>
        <w:ind w:left="720" w:hanging="360"/>
      </w:pPr>
      <w:rPr>
        <w:rFonts w:ascii="Corbel" w:eastAsiaTheme="minorHAnsi" w:hAnsi="Corbel" w:cs="Corbe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1353F"/>
    <w:multiLevelType w:val="hybridMultilevel"/>
    <w:tmpl w:val="52445354"/>
    <w:lvl w:ilvl="0" w:tplc="7F8EF436">
      <w:start w:val="3"/>
      <w:numFmt w:val="bullet"/>
      <w:lvlText w:val="-"/>
      <w:lvlJc w:val="left"/>
      <w:pPr>
        <w:ind w:left="720" w:hanging="360"/>
      </w:pPr>
      <w:rPr>
        <w:rFonts w:ascii="Corbel" w:eastAsiaTheme="minorHAnsi" w:hAnsi="Corbel" w:cs="Corbe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E2535"/>
    <w:multiLevelType w:val="hybridMultilevel"/>
    <w:tmpl w:val="E9DA0F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93EE9"/>
    <w:multiLevelType w:val="multilevel"/>
    <w:tmpl w:val="7A10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55E94"/>
    <w:multiLevelType w:val="hybridMultilevel"/>
    <w:tmpl w:val="441414C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96495"/>
    <w:multiLevelType w:val="hybridMultilevel"/>
    <w:tmpl w:val="305A5044"/>
    <w:lvl w:ilvl="0" w:tplc="44C0DB8C">
      <w:numFmt w:val="bullet"/>
      <w:lvlText w:val="-"/>
      <w:lvlJc w:val="left"/>
      <w:pPr>
        <w:ind w:left="720" w:hanging="360"/>
      </w:pPr>
      <w:rPr>
        <w:rFonts w:ascii="Corbel" w:eastAsiaTheme="minorHAnsi" w:hAnsi="Corbel" w:cs="Corbe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40A61"/>
    <w:multiLevelType w:val="hybridMultilevel"/>
    <w:tmpl w:val="00F655DE"/>
    <w:lvl w:ilvl="0" w:tplc="6F663EE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C35A7"/>
    <w:multiLevelType w:val="hybridMultilevel"/>
    <w:tmpl w:val="1E7A985E"/>
    <w:lvl w:ilvl="0" w:tplc="2B76BE74">
      <w:start w:val="42"/>
      <w:numFmt w:val="bullet"/>
      <w:lvlText w:val="-"/>
      <w:lvlJc w:val="left"/>
      <w:pPr>
        <w:ind w:left="720" w:hanging="360"/>
      </w:pPr>
      <w:rPr>
        <w:rFonts w:ascii="Corbel-Bold" w:eastAsiaTheme="minorHAnsi" w:hAnsi="Corbel-Bold" w:cs="Corbel-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5A2D"/>
    <w:rsid w:val="000522FC"/>
    <w:rsid w:val="00057505"/>
    <w:rsid w:val="0006253E"/>
    <w:rsid w:val="000629DA"/>
    <w:rsid w:val="000655FD"/>
    <w:rsid w:val="00067394"/>
    <w:rsid w:val="00067B8D"/>
    <w:rsid w:val="00083667"/>
    <w:rsid w:val="000A312E"/>
    <w:rsid w:val="000A79A0"/>
    <w:rsid w:val="000D3A76"/>
    <w:rsid w:val="000F1324"/>
    <w:rsid w:val="00134737"/>
    <w:rsid w:val="001407B8"/>
    <w:rsid w:val="00151AB6"/>
    <w:rsid w:val="0015692D"/>
    <w:rsid w:val="00162FED"/>
    <w:rsid w:val="001659C3"/>
    <w:rsid w:val="00167BAB"/>
    <w:rsid w:val="001851D6"/>
    <w:rsid w:val="00196365"/>
    <w:rsid w:val="001B7035"/>
    <w:rsid w:val="001B7CF8"/>
    <w:rsid w:val="001C5FE6"/>
    <w:rsid w:val="001C7336"/>
    <w:rsid w:val="001D19A9"/>
    <w:rsid w:val="001D4661"/>
    <w:rsid w:val="001D6CE0"/>
    <w:rsid w:val="001E2489"/>
    <w:rsid w:val="001E77FF"/>
    <w:rsid w:val="002008A4"/>
    <w:rsid w:val="0020337B"/>
    <w:rsid w:val="00203FA9"/>
    <w:rsid w:val="00217585"/>
    <w:rsid w:val="0021780D"/>
    <w:rsid w:val="00221D8C"/>
    <w:rsid w:val="00224CF6"/>
    <w:rsid w:val="00255E79"/>
    <w:rsid w:val="00297479"/>
    <w:rsid w:val="002A29DE"/>
    <w:rsid w:val="002A6F00"/>
    <w:rsid w:val="002B16E2"/>
    <w:rsid w:val="002F67A1"/>
    <w:rsid w:val="003003F5"/>
    <w:rsid w:val="003641A0"/>
    <w:rsid w:val="0037240E"/>
    <w:rsid w:val="003B55ED"/>
    <w:rsid w:val="003C536B"/>
    <w:rsid w:val="003E49DF"/>
    <w:rsid w:val="003E5602"/>
    <w:rsid w:val="003F3B49"/>
    <w:rsid w:val="003F7613"/>
    <w:rsid w:val="00410CDD"/>
    <w:rsid w:val="00413291"/>
    <w:rsid w:val="00414EBD"/>
    <w:rsid w:val="00424BB6"/>
    <w:rsid w:val="00430E5A"/>
    <w:rsid w:val="004350D9"/>
    <w:rsid w:val="00445438"/>
    <w:rsid w:val="0044585D"/>
    <w:rsid w:val="004660D7"/>
    <w:rsid w:val="00466C03"/>
    <w:rsid w:val="004B4243"/>
    <w:rsid w:val="004C42C0"/>
    <w:rsid w:val="004E0A95"/>
    <w:rsid w:val="004E1A59"/>
    <w:rsid w:val="00500D77"/>
    <w:rsid w:val="00522222"/>
    <w:rsid w:val="00535504"/>
    <w:rsid w:val="0055160A"/>
    <w:rsid w:val="00573E93"/>
    <w:rsid w:val="00586F24"/>
    <w:rsid w:val="00591CF3"/>
    <w:rsid w:val="005B60A3"/>
    <w:rsid w:val="005B7CA2"/>
    <w:rsid w:val="005E1317"/>
    <w:rsid w:val="005E3246"/>
    <w:rsid w:val="005F2389"/>
    <w:rsid w:val="005F350A"/>
    <w:rsid w:val="00603B77"/>
    <w:rsid w:val="00605B83"/>
    <w:rsid w:val="00621303"/>
    <w:rsid w:val="00632F3A"/>
    <w:rsid w:val="006429C5"/>
    <w:rsid w:val="00650416"/>
    <w:rsid w:val="00654146"/>
    <w:rsid w:val="00662E32"/>
    <w:rsid w:val="006748E4"/>
    <w:rsid w:val="00680533"/>
    <w:rsid w:val="00685AD6"/>
    <w:rsid w:val="0069336F"/>
    <w:rsid w:val="006A2BA7"/>
    <w:rsid w:val="006A5968"/>
    <w:rsid w:val="006D32C0"/>
    <w:rsid w:val="006D347E"/>
    <w:rsid w:val="006F65C8"/>
    <w:rsid w:val="007127E9"/>
    <w:rsid w:val="007226A3"/>
    <w:rsid w:val="00725A2D"/>
    <w:rsid w:val="00725C8B"/>
    <w:rsid w:val="0073478E"/>
    <w:rsid w:val="007553F8"/>
    <w:rsid w:val="00760C8B"/>
    <w:rsid w:val="00763C17"/>
    <w:rsid w:val="00767438"/>
    <w:rsid w:val="00772F57"/>
    <w:rsid w:val="007846DD"/>
    <w:rsid w:val="0078511D"/>
    <w:rsid w:val="007857B2"/>
    <w:rsid w:val="00790772"/>
    <w:rsid w:val="007A4020"/>
    <w:rsid w:val="007A4ED6"/>
    <w:rsid w:val="007A6300"/>
    <w:rsid w:val="007B4416"/>
    <w:rsid w:val="00801991"/>
    <w:rsid w:val="0080477D"/>
    <w:rsid w:val="008207CF"/>
    <w:rsid w:val="00836BBB"/>
    <w:rsid w:val="00841332"/>
    <w:rsid w:val="00844B50"/>
    <w:rsid w:val="008468C9"/>
    <w:rsid w:val="00855843"/>
    <w:rsid w:val="00866FB2"/>
    <w:rsid w:val="008939DA"/>
    <w:rsid w:val="008A32C9"/>
    <w:rsid w:val="008A3DFB"/>
    <w:rsid w:val="008C10FB"/>
    <w:rsid w:val="008C128B"/>
    <w:rsid w:val="008D2F5F"/>
    <w:rsid w:val="008D6CE4"/>
    <w:rsid w:val="008E1196"/>
    <w:rsid w:val="008E48BA"/>
    <w:rsid w:val="008E4D6F"/>
    <w:rsid w:val="00911FF9"/>
    <w:rsid w:val="00916978"/>
    <w:rsid w:val="009436B8"/>
    <w:rsid w:val="00946CB7"/>
    <w:rsid w:val="00954314"/>
    <w:rsid w:val="00954992"/>
    <w:rsid w:val="009551A5"/>
    <w:rsid w:val="00975680"/>
    <w:rsid w:val="00976605"/>
    <w:rsid w:val="00980125"/>
    <w:rsid w:val="00991082"/>
    <w:rsid w:val="00993DB7"/>
    <w:rsid w:val="009B31AF"/>
    <w:rsid w:val="009C7E28"/>
    <w:rsid w:val="009E6489"/>
    <w:rsid w:val="00A02763"/>
    <w:rsid w:val="00A35245"/>
    <w:rsid w:val="00A43DBB"/>
    <w:rsid w:val="00A4450B"/>
    <w:rsid w:val="00A5609D"/>
    <w:rsid w:val="00A6696F"/>
    <w:rsid w:val="00A720A6"/>
    <w:rsid w:val="00A94DE6"/>
    <w:rsid w:val="00AC26B4"/>
    <w:rsid w:val="00AC32BF"/>
    <w:rsid w:val="00AC4842"/>
    <w:rsid w:val="00AD141B"/>
    <w:rsid w:val="00AE341E"/>
    <w:rsid w:val="00AF2827"/>
    <w:rsid w:val="00B1434A"/>
    <w:rsid w:val="00B542E1"/>
    <w:rsid w:val="00B64687"/>
    <w:rsid w:val="00B7306D"/>
    <w:rsid w:val="00B74B55"/>
    <w:rsid w:val="00B77AE9"/>
    <w:rsid w:val="00BB4276"/>
    <w:rsid w:val="00BC3813"/>
    <w:rsid w:val="00BD0293"/>
    <w:rsid w:val="00BD7BC5"/>
    <w:rsid w:val="00BE4F4E"/>
    <w:rsid w:val="00BE64BD"/>
    <w:rsid w:val="00BF65FF"/>
    <w:rsid w:val="00C1462D"/>
    <w:rsid w:val="00C20304"/>
    <w:rsid w:val="00C20F79"/>
    <w:rsid w:val="00C22117"/>
    <w:rsid w:val="00C23B5B"/>
    <w:rsid w:val="00C4750F"/>
    <w:rsid w:val="00C674AB"/>
    <w:rsid w:val="00C70268"/>
    <w:rsid w:val="00C70A1A"/>
    <w:rsid w:val="00C74BBA"/>
    <w:rsid w:val="00C81BC8"/>
    <w:rsid w:val="00C8369D"/>
    <w:rsid w:val="00C86B73"/>
    <w:rsid w:val="00CB374E"/>
    <w:rsid w:val="00CC4D9D"/>
    <w:rsid w:val="00CE34EB"/>
    <w:rsid w:val="00CF0FF7"/>
    <w:rsid w:val="00D02855"/>
    <w:rsid w:val="00D03607"/>
    <w:rsid w:val="00D6207B"/>
    <w:rsid w:val="00D7382F"/>
    <w:rsid w:val="00D95359"/>
    <w:rsid w:val="00D9640C"/>
    <w:rsid w:val="00DB5904"/>
    <w:rsid w:val="00DE60B7"/>
    <w:rsid w:val="00E02577"/>
    <w:rsid w:val="00E05617"/>
    <w:rsid w:val="00E34971"/>
    <w:rsid w:val="00E37A8D"/>
    <w:rsid w:val="00E44DB8"/>
    <w:rsid w:val="00E5466A"/>
    <w:rsid w:val="00E61C37"/>
    <w:rsid w:val="00E6394C"/>
    <w:rsid w:val="00E647EC"/>
    <w:rsid w:val="00E9587F"/>
    <w:rsid w:val="00EA5A55"/>
    <w:rsid w:val="00EC1B28"/>
    <w:rsid w:val="00EC43B3"/>
    <w:rsid w:val="00EC67FE"/>
    <w:rsid w:val="00F01494"/>
    <w:rsid w:val="00F061CC"/>
    <w:rsid w:val="00F10256"/>
    <w:rsid w:val="00F102B5"/>
    <w:rsid w:val="00F120BC"/>
    <w:rsid w:val="00F23103"/>
    <w:rsid w:val="00F24CA6"/>
    <w:rsid w:val="00F300AA"/>
    <w:rsid w:val="00F333F9"/>
    <w:rsid w:val="00F35141"/>
    <w:rsid w:val="00F440AD"/>
    <w:rsid w:val="00F718FD"/>
    <w:rsid w:val="00F74A6C"/>
    <w:rsid w:val="00F75EF2"/>
    <w:rsid w:val="00F817D6"/>
    <w:rsid w:val="00F81C42"/>
    <w:rsid w:val="00F85C42"/>
    <w:rsid w:val="00FA0525"/>
    <w:rsid w:val="00FA112C"/>
    <w:rsid w:val="00FB7AFC"/>
    <w:rsid w:val="00FC70FC"/>
    <w:rsid w:val="00FE0A2C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5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48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09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22CB-DA4B-492E-8B57-D4F4E5B4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</Pages>
  <Words>1124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74</cp:revision>
  <dcterms:created xsi:type="dcterms:W3CDTF">2012-09-24T21:26:00Z</dcterms:created>
  <dcterms:modified xsi:type="dcterms:W3CDTF">2013-02-24T03:38:00Z</dcterms:modified>
</cp:coreProperties>
</file>